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700" w:rsidRDefault="00DB53F4" w:rsidP="00DB53F4">
      <w:pPr>
        <w:pStyle w:val="Rientrocorpodeltesto21"/>
        <w:tabs>
          <w:tab w:val="left" w:pos="5103"/>
        </w:tabs>
        <w:rPr>
          <w:rFonts w:ascii="Arial" w:hAnsi="Arial" w:cs="Arial"/>
          <w:b/>
          <w:bCs/>
          <w:spacing w:val="-2"/>
          <w:sz w:val="22"/>
        </w:rPr>
      </w:pPr>
      <w:bookmarkStart w:id="0" w:name="_GoBack"/>
      <w:bookmarkEnd w:id="0"/>
      <w:r>
        <w:rPr>
          <w:rFonts w:ascii="Arial" w:hAnsi="Arial" w:cs="Arial"/>
          <w:b/>
          <w:bCs/>
          <w:spacing w:val="-2"/>
          <w:sz w:val="22"/>
        </w:rPr>
        <w:tab/>
      </w:r>
      <w:r w:rsidR="001B1700">
        <w:rPr>
          <w:rFonts w:ascii="Arial" w:hAnsi="Arial" w:cs="Arial"/>
          <w:b/>
          <w:bCs/>
          <w:spacing w:val="-2"/>
          <w:sz w:val="22"/>
        </w:rPr>
        <w:t>Alla Centrale Unica di Committenza</w:t>
      </w:r>
    </w:p>
    <w:p w:rsidR="001B1700" w:rsidRDefault="00DB53F4" w:rsidP="00DB53F4">
      <w:pPr>
        <w:pStyle w:val="Rientrocorpodeltesto21"/>
        <w:tabs>
          <w:tab w:val="left" w:pos="5103"/>
        </w:tabs>
        <w:rPr>
          <w:rFonts w:ascii="Arial" w:hAnsi="Arial" w:cs="Arial"/>
          <w:b/>
          <w:bCs/>
          <w:spacing w:val="-2"/>
          <w:sz w:val="22"/>
        </w:rPr>
      </w:pPr>
      <w:r>
        <w:rPr>
          <w:rFonts w:ascii="Arial" w:hAnsi="Arial" w:cs="Arial"/>
          <w:b/>
          <w:bCs/>
          <w:spacing w:val="-2"/>
          <w:sz w:val="22"/>
        </w:rPr>
        <w:tab/>
      </w:r>
      <w:r w:rsidR="001B1700">
        <w:rPr>
          <w:rFonts w:ascii="Arial" w:hAnsi="Arial" w:cs="Arial"/>
          <w:b/>
          <w:bCs/>
          <w:spacing w:val="-2"/>
          <w:sz w:val="22"/>
        </w:rPr>
        <w:t>c/o Comune Falconara M.ma</w:t>
      </w:r>
    </w:p>
    <w:p w:rsidR="001B1700" w:rsidRDefault="00DB53F4" w:rsidP="00DB53F4">
      <w:pPr>
        <w:pStyle w:val="Rientrocorpodeltesto21"/>
        <w:tabs>
          <w:tab w:val="left" w:pos="5103"/>
        </w:tabs>
        <w:rPr>
          <w:rFonts w:ascii="Arial" w:hAnsi="Arial" w:cs="Arial"/>
          <w:b/>
          <w:bCs/>
          <w:spacing w:val="-2"/>
          <w:sz w:val="22"/>
        </w:rPr>
      </w:pPr>
      <w:r>
        <w:rPr>
          <w:rFonts w:ascii="Arial" w:hAnsi="Arial" w:cs="Arial"/>
          <w:b/>
          <w:bCs/>
          <w:spacing w:val="-2"/>
          <w:sz w:val="22"/>
        </w:rPr>
        <w:tab/>
      </w:r>
      <w:r w:rsidR="001B1700">
        <w:rPr>
          <w:rFonts w:ascii="Arial" w:hAnsi="Arial" w:cs="Arial"/>
          <w:b/>
          <w:bCs/>
          <w:spacing w:val="-2"/>
          <w:sz w:val="22"/>
        </w:rPr>
        <w:t>Piazza Carducci 4</w:t>
      </w:r>
    </w:p>
    <w:p w:rsidR="007E7433" w:rsidRDefault="00DB53F4" w:rsidP="00DB53F4">
      <w:pPr>
        <w:pStyle w:val="Rientrocorpodeltesto21"/>
        <w:tabs>
          <w:tab w:val="left" w:pos="5103"/>
        </w:tabs>
        <w:rPr>
          <w:rFonts w:ascii="Arial" w:hAnsi="Arial" w:cs="Arial"/>
          <w:b/>
          <w:bCs/>
          <w:spacing w:val="-2"/>
          <w:sz w:val="22"/>
        </w:rPr>
      </w:pPr>
      <w:r>
        <w:rPr>
          <w:rFonts w:ascii="Arial" w:hAnsi="Arial" w:cs="Arial"/>
          <w:b/>
          <w:bCs/>
          <w:spacing w:val="-2"/>
          <w:sz w:val="22"/>
        </w:rPr>
        <w:tab/>
      </w:r>
      <w:r w:rsidR="001B1700">
        <w:rPr>
          <w:rFonts w:ascii="Arial" w:hAnsi="Arial" w:cs="Arial"/>
          <w:b/>
          <w:bCs/>
          <w:spacing w:val="-2"/>
          <w:sz w:val="22"/>
        </w:rPr>
        <w:t>60015 Falconara Marittima</w:t>
      </w:r>
    </w:p>
    <w:p w:rsidR="00B90A93" w:rsidRDefault="00B90A93" w:rsidP="00D703A8">
      <w:pPr>
        <w:pStyle w:val="Rientrocorpodeltesto21"/>
        <w:ind w:left="4956" w:firstLine="708"/>
        <w:rPr>
          <w:rFonts w:ascii="Arial" w:hAnsi="Arial" w:cs="Arial"/>
          <w:b/>
          <w:bCs/>
          <w:spacing w:val="-2"/>
          <w:sz w:val="22"/>
        </w:rPr>
      </w:pPr>
    </w:p>
    <w:p w:rsidR="007E7433" w:rsidRDefault="007E7433" w:rsidP="00D703A8">
      <w:pPr>
        <w:pStyle w:val="Rientrocorpodeltesto21"/>
        <w:ind w:left="4956" w:firstLine="708"/>
        <w:rPr>
          <w:rFonts w:ascii="Arial" w:hAnsi="Arial" w:cs="Arial"/>
          <w:b/>
          <w:bCs/>
          <w:spacing w:val="-2"/>
          <w:sz w:val="22"/>
        </w:rPr>
      </w:pPr>
    </w:p>
    <w:p w:rsidR="00D703A8" w:rsidRDefault="00572AB7" w:rsidP="00D703A8">
      <w:pPr>
        <w:pStyle w:val="Rientrocorpodeltesto21"/>
        <w:ind w:left="4956" w:firstLine="708"/>
        <w:rPr>
          <w:rFonts w:ascii="Arial" w:hAnsi="Arial" w:cs="Arial"/>
          <w:b/>
          <w:bCs/>
          <w:spacing w:val="-2"/>
          <w:sz w:val="22"/>
        </w:rPr>
      </w:pPr>
      <w:r>
        <w:rPr>
          <w:rFonts w:ascii="Arial" w:hAnsi="Arial" w:cs="Arial"/>
          <w:b/>
          <w:bCs/>
          <w:noProof/>
          <w:spacing w:val="-2"/>
          <w:sz w:val="22"/>
        </w:rPr>
        <w:pict>
          <v:rect id="_x0000_s1071" style="position:absolute;left:0;text-align:left;margin-left:81pt;margin-top:-.25pt;width:396pt;height:55.7pt;z-index:251664896">
            <v:textbox style="mso-next-textbox:#_x0000_s1071">
              <w:txbxContent>
                <w:p w:rsidR="00E20260" w:rsidRDefault="00B94CE5" w:rsidP="00E20260">
                  <w:pPr>
                    <w:pStyle w:val="Standard"/>
                    <w:jc w:val="center"/>
                  </w:pPr>
                  <w:r w:rsidRPr="00B94CE5">
                    <w:rPr>
                      <w:b/>
                      <w:bCs/>
                      <w:caps/>
                      <w:sz w:val="26"/>
                      <w:szCs w:val="26"/>
                    </w:rPr>
                    <w:t>A</w:t>
                  </w:r>
                  <w:r w:rsidRPr="00B94CE5">
                    <w:rPr>
                      <w:rFonts w:eastAsia="Garamond"/>
                      <w:b/>
                      <w:bCs/>
                      <w:caps/>
                      <w:sz w:val="26"/>
                      <w:szCs w:val="26"/>
                    </w:rPr>
                    <w:t>ppalto per l’aggiudicazione dei servizi</w:t>
                  </w:r>
                  <w:r w:rsidRPr="00B94CE5">
                    <w:rPr>
                      <w:b/>
                      <w:bCs/>
                      <w:caps/>
                      <w:sz w:val="26"/>
                      <w:szCs w:val="26"/>
                    </w:rPr>
                    <w:t xml:space="preserve"> assicurativi – lotti vari del Comune di Chiaravalle</w:t>
                  </w:r>
                  <w:r w:rsidR="00E20260">
                    <w:rPr>
                      <w:b/>
                      <w:bCs/>
                      <w:caps/>
                      <w:sz w:val="26"/>
                      <w:szCs w:val="26"/>
                    </w:rPr>
                    <w:t xml:space="preserve"> </w:t>
                  </w:r>
                  <w:r w:rsidR="00E20260">
                    <w:rPr>
                      <w:b/>
                      <w:bCs/>
                      <w:sz w:val="26"/>
                      <w:szCs w:val="26"/>
                    </w:rPr>
                    <w:t>periodo 31/01/2019 – 31/01/2022</w:t>
                  </w:r>
                </w:p>
                <w:p w:rsidR="00B94CE5" w:rsidRPr="00B94CE5" w:rsidRDefault="00B94CE5" w:rsidP="00B94CE5">
                  <w:pPr>
                    <w:pStyle w:val="Standard"/>
                    <w:jc w:val="center"/>
                    <w:rPr>
                      <w:caps/>
                    </w:rPr>
                  </w:pPr>
                </w:p>
                <w:p w:rsidR="004142D4" w:rsidRPr="00255582" w:rsidRDefault="004142D4" w:rsidP="006A78BC">
                  <w:pPr>
                    <w:jc w:val="both"/>
                  </w:pPr>
                </w:p>
                <w:p w:rsidR="004142D4" w:rsidRDefault="004142D4" w:rsidP="006A78BC">
                  <w:pPr>
                    <w:jc w:val="both"/>
                  </w:pPr>
                </w:p>
              </w:txbxContent>
            </v:textbox>
          </v:rect>
        </w:pict>
      </w:r>
    </w:p>
    <w:p w:rsidR="007E7433" w:rsidRDefault="007E7433">
      <w:pPr>
        <w:pStyle w:val="Rientrocorpodeltesto21"/>
        <w:jc w:val="left"/>
        <w:rPr>
          <w:rFonts w:ascii="Arial" w:hAnsi="Arial" w:cs="Arial"/>
          <w:b/>
          <w:bCs/>
          <w:spacing w:val="-2"/>
          <w:sz w:val="22"/>
        </w:rPr>
      </w:pPr>
      <w:r>
        <w:rPr>
          <w:rFonts w:ascii="Arial" w:hAnsi="Arial" w:cs="Arial"/>
          <w:b/>
          <w:bCs/>
          <w:spacing w:val="-2"/>
          <w:sz w:val="22"/>
        </w:rPr>
        <w:t xml:space="preserve">OGGETTO  </w:t>
      </w:r>
    </w:p>
    <w:p w:rsidR="007E7433" w:rsidRDefault="007E7433">
      <w:pPr>
        <w:pStyle w:val="Rientrocorpodeltesto21"/>
        <w:jc w:val="left"/>
        <w:rPr>
          <w:rFonts w:ascii="Arial" w:hAnsi="Arial" w:cs="Arial"/>
          <w:b/>
          <w:bCs/>
          <w:spacing w:val="-2"/>
          <w:sz w:val="22"/>
        </w:rPr>
      </w:pPr>
    </w:p>
    <w:p w:rsidR="007E7433" w:rsidRDefault="007E7433" w:rsidP="00D73CEA">
      <w:pPr>
        <w:pStyle w:val="Rientrocorpodeltesto21"/>
        <w:ind w:left="0"/>
        <w:jc w:val="left"/>
        <w:rPr>
          <w:rFonts w:ascii="Arial" w:hAnsi="Arial" w:cs="Arial"/>
          <w:b/>
          <w:bCs/>
          <w:spacing w:val="-2"/>
          <w:sz w:val="22"/>
        </w:rPr>
      </w:pPr>
    </w:p>
    <w:p w:rsidR="00B90A93" w:rsidRDefault="00B90A93">
      <w:pPr>
        <w:pStyle w:val="Rientrocorpodeltesto21"/>
        <w:ind w:left="0"/>
        <w:jc w:val="center"/>
        <w:rPr>
          <w:rFonts w:ascii="Arial" w:hAnsi="Arial" w:cs="Arial"/>
          <w:b/>
          <w:bCs/>
          <w:spacing w:val="-2"/>
          <w:sz w:val="32"/>
        </w:rPr>
      </w:pPr>
    </w:p>
    <w:p w:rsidR="007E7433" w:rsidRDefault="00CC3756">
      <w:pPr>
        <w:pStyle w:val="Rientrocorpodeltesto21"/>
        <w:ind w:left="0"/>
        <w:jc w:val="center"/>
        <w:rPr>
          <w:rFonts w:ascii="Arial" w:hAnsi="Arial" w:cs="Arial"/>
          <w:b/>
          <w:bCs/>
          <w:spacing w:val="-2"/>
          <w:sz w:val="32"/>
        </w:rPr>
      </w:pPr>
      <w:r>
        <w:rPr>
          <w:rFonts w:ascii="Arial" w:hAnsi="Arial" w:cs="Arial"/>
          <w:b/>
          <w:bCs/>
          <w:spacing w:val="-2"/>
          <w:sz w:val="32"/>
        </w:rPr>
        <w:t>DICHIARAZIONI SOSTITUTIVE</w:t>
      </w:r>
    </w:p>
    <w:p w:rsidR="007E7433" w:rsidRDefault="007E7433">
      <w:pPr>
        <w:pStyle w:val="Rientrocorpodeltesto21"/>
        <w:ind w:left="0"/>
        <w:jc w:val="center"/>
        <w:rPr>
          <w:rFonts w:ascii="Arial" w:hAnsi="Arial" w:cs="Arial"/>
          <w:b/>
          <w:bCs/>
          <w:spacing w:val="-2"/>
          <w:sz w:val="20"/>
        </w:rPr>
      </w:pPr>
      <w:r>
        <w:rPr>
          <w:rFonts w:ascii="Arial" w:hAnsi="Arial" w:cs="Arial"/>
          <w:b/>
          <w:bCs/>
          <w:spacing w:val="-2"/>
          <w:sz w:val="20"/>
        </w:rPr>
        <w:t>Ai sensi del D.P.R. 28.12.2000 n. 445</w:t>
      </w:r>
    </w:p>
    <w:p w:rsidR="0041351B" w:rsidRDefault="0041351B">
      <w:pPr>
        <w:pStyle w:val="Rientrocorpodeltesto21"/>
        <w:ind w:left="0"/>
        <w:jc w:val="center"/>
        <w:rPr>
          <w:rFonts w:ascii="Arial" w:hAnsi="Arial" w:cs="Arial"/>
          <w:b/>
          <w:bCs/>
          <w:spacing w:val="-2"/>
          <w:sz w:val="20"/>
        </w:rPr>
      </w:pPr>
    </w:p>
    <w:p w:rsidR="007E7433" w:rsidRDefault="00572AB7">
      <w:pPr>
        <w:pStyle w:val="Rientrocorpodeltesto21"/>
        <w:ind w:left="0"/>
        <w:jc w:val="center"/>
        <w:rPr>
          <w:rFonts w:ascii="Arial" w:hAnsi="Arial" w:cs="Arial"/>
          <w:b/>
          <w:bCs/>
          <w:spacing w:val="-2"/>
          <w:sz w:val="22"/>
        </w:rPr>
      </w:pPr>
      <w:r>
        <w:rPr>
          <w:rFonts w:ascii="Arial" w:hAnsi="Arial" w:cs="Arial"/>
          <w:noProof/>
          <w:spacing w:val="-2"/>
          <w:sz w:val="22"/>
        </w:rPr>
        <w:pict>
          <v:rect id="_x0000_s1031" style="position:absolute;left:0;text-align:left;margin-left:81pt;margin-top:4.15pt;width:369pt;height:18.45pt;z-index:251648512"/>
        </w:pict>
      </w:r>
    </w:p>
    <w:p w:rsidR="007E7433" w:rsidRDefault="007E7433" w:rsidP="00D703A8">
      <w:pPr>
        <w:pStyle w:val="Rientrocorpodeltesto21"/>
        <w:spacing w:line="276" w:lineRule="auto"/>
        <w:ind w:left="0"/>
        <w:rPr>
          <w:rFonts w:ascii="Arial" w:hAnsi="Arial" w:cs="Arial"/>
          <w:spacing w:val="-2"/>
          <w:sz w:val="22"/>
        </w:rPr>
      </w:pPr>
      <w:r>
        <w:rPr>
          <w:rFonts w:ascii="Arial" w:hAnsi="Arial" w:cs="Arial"/>
          <w:spacing w:val="-2"/>
          <w:sz w:val="22"/>
        </w:rPr>
        <w:t xml:space="preserve">Il sottoscritto  </w:t>
      </w:r>
    </w:p>
    <w:p w:rsidR="007E7433" w:rsidRDefault="00572AB7" w:rsidP="00D703A8">
      <w:pPr>
        <w:pStyle w:val="Rientrocorpodeltesto21"/>
        <w:spacing w:line="276" w:lineRule="auto"/>
        <w:ind w:left="0"/>
        <w:rPr>
          <w:rFonts w:ascii="Arial" w:hAnsi="Arial" w:cs="Arial"/>
          <w:spacing w:val="-2"/>
          <w:sz w:val="22"/>
        </w:rPr>
      </w:pPr>
      <w:r>
        <w:rPr>
          <w:rFonts w:ascii="Arial" w:hAnsi="Arial" w:cs="Arial"/>
          <w:noProof/>
          <w:spacing w:val="-2"/>
          <w:sz w:val="22"/>
        </w:rPr>
        <w:pict>
          <v:rect id="_x0000_s1032" style="position:absolute;left:0;text-align:left;margin-left:81pt;margin-top:7.95pt;width:135pt;height:18.45pt;z-index:251649536"/>
        </w:pict>
      </w:r>
      <w:r>
        <w:rPr>
          <w:rFonts w:ascii="Arial" w:hAnsi="Arial" w:cs="Arial"/>
          <w:noProof/>
          <w:spacing w:val="-2"/>
          <w:sz w:val="22"/>
        </w:rPr>
        <w:pict>
          <v:rect id="_x0000_s1034" style="position:absolute;left:0;text-align:left;margin-left:342pt;margin-top:7.95pt;width:108pt;height:18.45pt;z-index:251651584"/>
        </w:pict>
      </w:r>
      <w:r>
        <w:rPr>
          <w:rFonts w:ascii="Arial" w:hAnsi="Arial" w:cs="Arial"/>
          <w:noProof/>
          <w:spacing w:val="-2"/>
          <w:sz w:val="22"/>
        </w:rPr>
        <w:pict>
          <v:rect id="_x0000_s1033" style="position:absolute;left:0;text-align:left;margin-left:261pt;margin-top:7.95pt;width:54pt;height:18.45pt;z-index:251650560"/>
        </w:pict>
      </w:r>
    </w:p>
    <w:p w:rsidR="007E7433" w:rsidRDefault="007E7433" w:rsidP="00D703A8">
      <w:pPr>
        <w:pStyle w:val="Rientrocorpodeltesto21"/>
        <w:tabs>
          <w:tab w:val="center" w:pos="4819"/>
        </w:tabs>
        <w:spacing w:line="276" w:lineRule="auto"/>
        <w:ind w:left="0"/>
        <w:rPr>
          <w:rFonts w:ascii="Arial" w:hAnsi="Arial" w:cs="Arial"/>
          <w:spacing w:val="-2"/>
          <w:sz w:val="22"/>
        </w:rPr>
      </w:pPr>
      <w:r>
        <w:rPr>
          <w:rFonts w:ascii="Arial" w:hAnsi="Arial" w:cs="Arial"/>
          <w:spacing w:val="-2"/>
          <w:sz w:val="22"/>
        </w:rPr>
        <w:t xml:space="preserve">nato a </w:t>
      </w:r>
      <w:r>
        <w:rPr>
          <w:rFonts w:ascii="Arial" w:hAnsi="Arial" w:cs="Arial"/>
          <w:spacing w:val="-2"/>
          <w:sz w:val="22"/>
        </w:rPr>
        <w:tab/>
        <w:t xml:space="preserve">Prov.  </w:t>
      </w:r>
      <w:r>
        <w:rPr>
          <w:rFonts w:ascii="Arial" w:hAnsi="Arial" w:cs="Arial"/>
          <w:spacing w:val="-2"/>
          <w:sz w:val="22"/>
        </w:rPr>
        <w:tab/>
      </w:r>
      <w:r>
        <w:rPr>
          <w:rFonts w:ascii="Arial" w:hAnsi="Arial" w:cs="Arial"/>
          <w:spacing w:val="-2"/>
          <w:sz w:val="22"/>
        </w:rPr>
        <w:tab/>
        <w:t xml:space="preserve">  il </w:t>
      </w:r>
    </w:p>
    <w:p w:rsidR="007E7433" w:rsidRDefault="00572AB7" w:rsidP="00D703A8">
      <w:pPr>
        <w:pStyle w:val="Rientrocorpodeltesto21"/>
        <w:tabs>
          <w:tab w:val="center" w:pos="4819"/>
        </w:tabs>
        <w:spacing w:line="276" w:lineRule="auto"/>
        <w:ind w:left="0"/>
        <w:rPr>
          <w:rFonts w:ascii="Arial" w:hAnsi="Arial" w:cs="Arial"/>
          <w:spacing w:val="-2"/>
          <w:sz w:val="22"/>
        </w:rPr>
      </w:pPr>
      <w:r>
        <w:rPr>
          <w:rFonts w:ascii="Arial" w:hAnsi="Arial" w:cs="Arial"/>
          <w:noProof/>
          <w:spacing w:val="-2"/>
          <w:sz w:val="22"/>
        </w:rPr>
        <w:pict>
          <v:rect id="_x0000_s1035" style="position:absolute;left:0;text-align:left;margin-left:81pt;margin-top:5.85pt;width:252pt;height:18.45pt;z-index:251652608"/>
        </w:pict>
      </w:r>
      <w:r>
        <w:rPr>
          <w:rFonts w:ascii="Arial" w:hAnsi="Arial" w:cs="Arial"/>
          <w:noProof/>
          <w:spacing w:val="-2"/>
          <w:sz w:val="22"/>
        </w:rPr>
        <w:pict>
          <v:rect id="_x0000_s1036" style="position:absolute;left:0;text-align:left;margin-left:387pt;margin-top:5.85pt;width:63pt;height:18.45pt;z-index:251653632"/>
        </w:pict>
      </w:r>
    </w:p>
    <w:p w:rsidR="007E7433" w:rsidRDefault="007E7433" w:rsidP="00D703A8">
      <w:pPr>
        <w:pStyle w:val="Rientrocorpodeltesto21"/>
        <w:tabs>
          <w:tab w:val="center" w:pos="4819"/>
        </w:tabs>
        <w:spacing w:line="276" w:lineRule="auto"/>
        <w:ind w:left="0"/>
        <w:rPr>
          <w:rFonts w:ascii="Arial" w:hAnsi="Arial" w:cs="Arial"/>
          <w:spacing w:val="-2"/>
          <w:sz w:val="22"/>
        </w:rPr>
      </w:pPr>
      <w:r>
        <w:rPr>
          <w:rFonts w:ascii="Arial" w:hAnsi="Arial" w:cs="Arial"/>
          <w:spacing w:val="-2"/>
          <w:sz w:val="22"/>
        </w:rPr>
        <w:t xml:space="preserve">residente a </w:t>
      </w:r>
      <w:r>
        <w:rPr>
          <w:rFonts w:ascii="Arial" w:hAnsi="Arial" w:cs="Arial"/>
          <w:spacing w:val="-2"/>
          <w:sz w:val="22"/>
        </w:rPr>
        <w:tab/>
      </w:r>
      <w:r>
        <w:rPr>
          <w:rFonts w:ascii="Arial" w:hAnsi="Arial" w:cs="Arial"/>
          <w:spacing w:val="-2"/>
          <w:sz w:val="22"/>
        </w:rPr>
        <w:tab/>
        <w:t xml:space="preserve">                                Prov. </w:t>
      </w:r>
    </w:p>
    <w:p w:rsidR="007E7433" w:rsidRDefault="00572AB7" w:rsidP="00D703A8">
      <w:pPr>
        <w:pStyle w:val="Rientrocorpodeltesto21"/>
        <w:tabs>
          <w:tab w:val="center" w:pos="4819"/>
        </w:tabs>
        <w:spacing w:line="276" w:lineRule="auto"/>
        <w:ind w:left="0"/>
        <w:rPr>
          <w:rFonts w:ascii="Arial" w:hAnsi="Arial" w:cs="Arial"/>
          <w:spacing w:val="-2"/>
          <w:sz w:val="22"/>
        </w:rPr>
      </w:pPr>
      <w:r>
        <w:rPr>
          <w:rFonts w:ascii="Arial" w:hAnsi="Arial" w:cs="Arial"/>
          <w:noProof/>
          <w:spacing w:val="-2"/>
          <w:sz w:val="22"/>
        </w:rPr>
        <w:pict>
          <v:rect id="_x0000_s1038" style="position:absolute;left:0;text-align:left;margin-left:405pt;margin-top:7.15pt;width:45pt;height:18.45pt;z-index:251655680"/>
        </w:pict>
      </w:r>
      <w:r>
        <w:rPr>
          <w:rFonts w:ascii="Arial" w:hAnsi="Arial" w:cs="Arial"/>
          <w:noProof/>
          <w:spacing w:val="-2"/>
          <w:sz w:val="22"/>
        </w:rPr>
        <w:pict>
          <v:rect id="_x0000_s1037" style="position:absolute;left:0;text-align:left;margin-left:81pt;margin-top:7.15pt;width:279pt;height:18.45pt;z-index:251654656"/>
        </w:pict>
      </w:r>
    </w:p>
    <w:p w:rsidR="007E7433" w:rsidRDefault="007E7433" w:rsidP="00D703A8">
      <w:pPr>
        <w:pStyle w:val="Rientrocorpodeltesto21"/>
        <w:tabs>
          <w:tab w:val="left" w:pos="6060"/>
        </w:tabs>
        <w:spacing w:line="276" w:lineRule="auto"/>
        <w:ind w:left="0"/>
        <w:rPr>
          <w:rFonts w:ascii="Arial" w:hAnsi="Arial" w:cs="Arial"/>
          <w:spacing w:val="-2"/>
          <w:sz w:val="22"/>
        </w:rPr>
      </w:pPr>
      <w:r>
        <w:rPr>
          <w:rFonts w:ascii="Arial" w:hAnsi="Arial" w:cs="Arial"/>
          <w:spacing w:val="-2"/>
          <w:sz w:val="22"/>
        </w:rPr>
        <w:t xml:space="preserve">in Via/Piazza </w:t>
      </w:r>
      <w:r>
        <w:rPr>
          <w:rFonts w:ascii="Arial" w:hAnsi="Arial" w:cs="Arial"/>
          <w:spacing w:val="-2"/>
          <w:sz w:val="22"/>
        </w:rPr>
        <w:tab/>
        <w:t xml:space="preserve">                          n. </w:t>
      </w:r>
    </w:p>
    <w:p w:rsidR="007E7433" w:rsidRDefault="00572AB7" w:rsidP="00D703A8">
      <w:pPr>
        <w:pStyle w:val="Rientrocorpodeltesto21"/>
        <w:tabs>
          <w:tab w:val="left" w:pos="6060"/>
        </w:tabs>
        <w:spacing w:line="276" w:lineRule="auto"/>
        <w:ind w:left="0"/>
        <w:rPr>
          <w:rFonts w:ascii="Arial" w:hAnsi="Arial" w:cs="Arial"/>
          <w:spacing w:val="-2"/>
          <w:sz w:val="22"/>
        </w:rPr>
      </w:pPr>
      <w:r>
        <w:rPr>
          <w:rFonts w:ascii="Arial" w:hAnsi="Arial" w:cs="Arial"/>
          <w:noProof/>
          <w:spacing w:val="-2"/>
          <w:sz w:val="22"/>
        </w:rPr>
        <w:pict>
          <v:rect id="_x0000_s1085" style="position:absolute;left:0;text-align:left;margin-left:207pt;margin-top:8.9pt;width:243pt;height:18.45pt;z-index:251665920"/>
        </w:pict>
      </w:r>
      <w:r>
        <w:rPr>
          <w:rFonts w:ascii="Arial" w:hAnsi="Arial" w:cs="Arial"/>
          <w:noProof/>
          <w:spacing w:val="-2"/>
          <w:sz w:val="22"/>
        </w:rPr>
        <w:pict>
          <v:rect id="_x0000_s1086" style="position:absolute;left:0;text-align:left;margin-left:81pt;margin-top:8.9pt;width:54pt;height:18.45pt;z-index:251666944"/>
        </w:pict>
      </w:r>
    </w:p>
    <w:p w:rsidR="003D2603" w:rsidRDefault="00D703A8" w:rsidP="00D703A8">
      <w:pPr>
        <w:pStyle w:val="Rientrocorpodeltesto21"/>
        <w:tabs>
          <w:tab w:val="left" w:pos="6060"/>
        </w:tabs>
        <w:spacing w:line="276" w:lineRule="auto"/>
        <w:ind w:left="0"/>
        <w:rPr>
          <w:rFonts w:ascii="Arial" w:hAnsi="Arial" w:cs="Arial"/>
          <w:spacing w:val="-2"/>
          <w:sz w:val="22"/>
        </w:rPr>
      </w:pPr>
      <w:r>
        <w:rPr>
          <w:rFonts w:ascii="Arial" w:hAnsi="Arial" w:cs="Arial"/>
          <w:spacing w:val="-2"/>
          <w:sz w:val="22"/>
        </w:rPr>
        <w:t>c.a.p.                                     codice fiscale</w:t>
      </w:r>
    </w:p>
    <w:p w:rsidR="007E7433" w:rsidRDefault="00572AB7" w:rsidP="00D703A8">
      <w:pPr>
        <w:pStyle w:val="Rientrocorpodeltesto21"/>
        <w:tabs>
          <w:tab w:val="left" w:pos="6060"/>
        </w:tabs>
        <w:spacing w:line="276" w:lineRule="auto"/>
        <w:ind w:left="0"/>
        <w:rPr>
          <w:rFonts w:ascii="Arial" w:hAnsi="Arial" w:cs="Arial"/>
          <w:spacing w:val="-2"/>
          <w:sz w:val="22"/>
        </w:rPr>
      </w:pPr>
      <w:r>
        <w:rPr>
          <w:rFonts w:ascii="Arial" w:hAnsi="Arial" w:cs="Arial"/>
          <w:noProof/>
          <w:spacing w:val="-2"/>
          <w:sz w:val="22"/>
        </w:rPr>
        <w:pict>
          <v:rect id="_x0000_s1039" style="position:absolute;left:0;text-align:left;margin-left:81pt;margin-top:10.95pt;width:369pt;height:18.45pt;z-index:251656704"/>
        </w:pict>
      </w:r>
    </w:p>
    <w:p w:rsidR="007E7433" w:rsidRDefault="007E7433" w:rsidP="00D703A8">
      <w:pPr>
        <w:pStyle w:val="Rientrocorpodeltesto21"/>
        <w:tabs>
          <w:tab w:val="left" w:pos="6060"/>
        </w:tabs>
        <w:spacing w:line="276" w:lineRule="auto"/>
        <w:ind w:left="0"/>
        <w:rPr>
          <w:rFonts w:ascii="Arial" w:hAnsi="Arial" w:cs="Arial"/>
          <w:spacing w:val="-2"/>
          <w:sz w:val="22"/>
        </w:rPr>
      </w:pPr>
      <w:r>
        <w:rPr>
          <w:rFonts w:ascii="Arial" w:hAnsi="Arial" w:cs="Arial"/>
          <w:spacing w:val="-2"/>
          <w:sz w:val="22"/>
        </w:rPr>
        <w:t xml:space="preserve">in qualità di </w:t>
      </w:r>
    </w:p>
    <w:p w:rsidR="007E7433" w:rsidRDefault="007E7433" w:rsidP="00D703A8">
      <w:pPr>
        <w:pStyle w:val="Rientrocorpodeltesto21"/>
        <w:tabs>
          <w:tab w:val="left" w:pos="6060"/>
        </w:tabs>
        <w:spacing w:line="276" w:lineRule="auto"/>
        <w:ind w:left="0"/>
        <w:rPr>
          <w:rFonts w:ascii="Arial" w:hAnsi="Arial" w:cs="Arial"/>
          <w:spacing w:val="-2"/>
          <w:sz w:val="16"/>
        </w:rPr>
      </w:pPr>
      <w:r>
        <w:rPr>
          <w:rFonts w:ascii="Arial" w:hAnsi="Arial" w:cs="Arial"/>
          <w:spacing w:val="-2"/>
          <w:sz w:val="16"/>
        </w:rPr>
        <w:t>(carica sociale)</w:t>
      </w:r>
    </w:p>
    <w:p w:rsidR="00F76120" w:rsidRDefault="00F76120" w:rsidP="00D703A8">
      <w:pPr>
        <w:pStyle w:val="Rientrocorpodeltesto21"/>
        <w:tabs>
          <w:tab w:val="left" w:pos="6060"/>
        </w:tabs>
        <w:spacing w:line="276" w:lineRule="auto"/>
        <w:ind w:left="0"/>
        <w:rPr>
          <w:rFonts w:ascii="Arial" w:hAnsi="Arial" w:cs="Arial"/>
          <w:spacing w:val="-2"/>
          <w:sz w:val="22"/>
        </w:rPr>
      </w:pPr>
    </w:p>
    <w:p w:rsidR="007E7433" w:rsidRDefault="00572AB7" w:rsidP="00D703A8">
      <w:pPr>
        <w:pStyle w:val="Rientrocorpodeltesto21"/>
        <w:tabs>
          <w:tab w:val="left" w:pos="6060"/>
        </w:tabs>
        <w:spacing w:line="276" w:lineRule="auto"/>
        <w:ind w:left="0"/>
        <w:rPr>
          <w:rFonts w:ascii="Arial" w:hAnsi="Arial" w:cs="Arial"/>
          <w:spacing w:val="-2"/>
          <w:sz w:val="22"/>
        </w:rPr>
      </w:pPr>
      <w:r>
        <w:rPr>
          <w:rFonts w:ascii="Arial" w:hAnsi="Arial" w:cs="Arial"/>
          <w:noProof/>
          <w:spacing w:val="-2"/>
          <w:sz w:val="16"/>
        </w:rPr>
        <w:pict>
          <v:rect id="_x0000_s1040" style="position:absolute;left:0;text-align:left;margin-left:81pt;margin-top:-.15pt;width:369pt;height:18.45pt;z-index:251657728"/>
        </w:pict>
      </w:r>
      <w:r w:rsidR="007E7433">
        <w:rPr>
          <w:rFonts w:ascii="Arial" w:hAnsi="Arial" w:cs="Arial"/>
          <w:spacing w:val="-2"/>
          <w:sz w:val="22"/>
        </w:rPr>
        <w:t xml:space="preserve">dell’Impresa </w:t>
      </w:r>
    </w:p>
    <w:p w:rsidR="007E7433" w:rsidRDefault="007E7433" w:rsidP="00D703A8">
      <w:pPr>
        <w:pStyle w:val="Rientrocorpodeltesto21"/>
        <w:tabs>
          <w:tab w:val="left" w:pos="6060"/>
        </w:tabs>
        <w:spacing w:line="276" w:lineRule="auto"/>
        <w:ind w:left="0"/>
        <w:rPr>
          <w:rFonts w:ascii="Arial" w:hAnsi="Arial" w:cs="Arial"/>
          <w:spacing w:val="-2"/>
          <w:sz w:val="16"/>
        </w:rPr>
      </w:pPr>
      <w:r>
        <w:rPr>
          <w:rFonts w:ascii="Arial" w:hAnsi="Arial" w:cs="Arial"/>
          <w:spacing w:val="-2"/>
          <w:sz w:val="16"/>
        </w:rPr>
        <w:t>(nome società)</w:t>
      </w:r>
    </w:p>
    <w:p w:rsidR="007E7433" w:rsidRDefault="00572AB7" w:rsidP="00D703A8">
      <w:pPr>
        <w:pStyle w:val="Rientrocorpodeltesto21"/>
        <w:tabs>
          <w:tab w:val="left" w:pos="6060"/>
        </w:tabs>
        <w:spacing w:line="276" w:lineRule="auto"/>
        <w:ind w:left="0"/>
        <w:rPr>
          <w:rFonts w:ascii="Arial" w:hAnsi="Arial" w:cs="Arial"/>
          <w:spacing w:val="-2"/>
          <w:sz w:val="22"/>
        </w:rPr>
      </w:pPr>
      <w:r>
        <w:rPr>
          <w:rFonts w:ascii="Arial" w:hAnsi="Arial" w:cs="Arial"/>
          <w:noProof/>
          <w:spacing w:val="-2"/>
          <w:sz w:val="20"/>
        </w:rPr>
        <w:pict>
          <v:rect id="_x0000_s1043" style="position:absolute;left:0;text-align:left;margin-left:387pt;margin-top:8.2pt;width:63pt;height:18.45pt;z-index:251659776"/>
        </w:pict>
      </w:r>
      <w:r>
        <w:rPr>
          <w:rFonts w:ascii="Arial" w:hAnsi="Arial" w:cs="Arial"/>
          <w:noProof/>
          <w:spacing w:val="-2"/>
          <w:sz w:val="20"/>
        </w:rPr>
        <w:pict>
          <v:rect id="_x0000_s1042" style="position:absolute;left:0;text-align:left;margin-left:99pt;margin-top:8.2pt;width:234pt;height:18.45pt;z-index:251658752"/>
        </w:pict>
      </w:r>
    </w:p>
    <w:p w:rsidR="007E7433" w:rsidRDefault="007E7433" w:rsidP="00D703A8">
      <w:pPr>
        <w:pStyle w:val="Rientrocorpodeltesto21"/>
        <w:tabs>
          <w:tab w:val="left" w:pos="6060"/>
        </w:tabs>
        <w:spacing w:line="276" w:lineRule="auto"/>
        <w:ind w:left="0"/>
        <w:rPr>
          <w:rFonts w:ascii="Arial" w:hAnsi="Arial" w:cs="Arial"/>
          <w:spacing w:val="-2"/>
          <w:sz w:val="22"/>
        </w:rPr>
      </w:pPr>
      <w:r>
        <w:rPr>
          <w:rFonts w:ascii="Arial" w:hAnsi="Arial" w:cs="Arial"/>
          <w:spacing w:val="-2"/>
          <w:sz w:val="22"/>
        </w:rPr>
        <w:t xml:space="preserve">con sede legale a                                                                                         Prov.    </w:t>
      </w:r>
    </w:p>
    <w:p w:rsidR="007E7433" w:rsidRDefault="00572AB7" w:rsidP="00D703A8">
      <w:pPr>
        <w:pStyle w:val="Rientrocorpodeltesto21"/>
        <w:tabs>
          <w:tab w:val="left" w:pos="6060"/>
        </w:tabs>
        <w:spacing w:line="276" w:lineRule="auto"/>
        <w:ind w:left="0"/>
        <w:rPr>
          <w:rFonts w:ascii="Arial" w:hAnsi="Arial" w:cs="Arial"/>
          <w:spacing w:val="-2"/>
          <w:sz w:val="22"/>
        </w:rPr>
      </w:pPr>
      <w:r>
        <w:rPr>
          <w:rFonts w:ascii="Arial" w:hAnsi="Arial" w:cs="Arial"/>
          <w:noProof/>
          <w:spacing w:val="-2"/>
          <w:sz w:val="20"/>
        </w:rPr>
        <w:pict>
          <v:rect id="_x0000_s1045" style="position:absolute;left:0;text-align:left;margin-left:396.6pt;margin-top:10.75pt;width:53.4pt;height:18.45pt;z-index:251661824"/>
        </w:pict>
      </w:r>
      <w:r>
        <w:rPr>
          <w:rFonts w:ascii="Arial" w:hAnsi="Arial" w:cs="Arial"/>
          <w:noProof/>
          <w:spacing w:val="-2"/>
          <w:sz w:val="20"/>
        </w:rPr>
        <w:pict>
          <v:rect id="_x0000_s1044" style="position:absolute;left:0;text-align:left;margin-left:81pt;margin-top:10.75pt;width:297pt;height:18.45pt;z-index:251660800"/>
        </w:pict>
      </w:r>
    </w:p>
    <w:p w:rsidR="007E7433" w:rsidRDefault="007E7433" w:rsidP="00D703A8">
      <w:pPr>
        <w:pStyle w:val="Rientrocorpodeltesto21"/>
        <w:tabs>
          <w:tab w:val="left" w:pos="6060"/>
        </w:tabs>
        <w:spacing w:line="276" w:lineRule="auto"/>
        <w:ind w:left="0"/>
        <w:rPr>
          <w:rFonts w:ascii="Arial" w:hAnsi="Arial" w:cs="Arial"/>
          <w:spacing w:val="-2"/>
          <w:sz w:val="22"/>
        </w:rPr>
      </w:pPr>
      <w:r>
        <w:rPr>
          <w:rFonts w:ascii="Arial" w:hAnsi="Arial" w:cs="Arial"/>
          <w:spacing w:val="-2"/>
          <w:sz w:val="22"/>
        </w:rPr>
        <w:t xml:space="preserve">in Via/Piazza  </w:t>
      </w:r>
      <w:r w:rsidR="003D2603">
        <w:rPr>
          <w:rFonts w:ascii="Arial" w:hAnsi="Arial" w:cs="Arial"/>
          <w:spacing w:val="-2"/>
          <w:sz w:val="22"/>
        </w:rPr>
        <w:tab/>
      </w:r>
      <w:r w:rsidR="003D2603">
        <w:rPr>
          <w:rFonts w:ascii="Arial" w:hAnsi="Arial" w:cs="Arial"/>
          <w:spacing w:val="-2"/>
          <w:sz w:val="22"/>
        </w:rPr>
        <w:tab/>
      </w:r>
      <w:r w:rsidR="003D2603">
        <w:rPr>
          <w:rFonts w:ascii="Arial" w:hAnsi="Arial" w:cs="Arial"/>
          <w:spacing w:val="-2"/>
          <w:sz w:val="22"/>
        </w:rPr>
        <w:tab/>
      </w:r>
      <w:r>
        <w:rPr>
          <w:rFonts w:ascii="Arial" w:hAnsi="Arial" w:cs="Arial"/>
          <w:spacing w:val="-2"/>
          <w:sz w:val="22"/>
        </w:rPr>
        <w:t xml:space="preserve">     </w:t>
      </w:r>
      <w:r w:rsidR="00F76120">
        <w:rPr>
          <w:rFonts w:ascii="Arial" w:hAnsi="Arial" w:cs="Arial"/>
          <w:spacing w:val="-2"/>
          <w:sz w:val="22"/>
        </w:rPr>
        <w:t xml:space="preserve">     </w:t>
      </w:r>
      <w:r>
        <w:rPr>
          <w:rFonts w:ascii="Arial" w:hAnsi="Arial" w:cs="Arial"/>
          <w:spacing w:val="-2"/>
          <w:sz w:val="22"/>
        </w:rPr>
        <w:t xml:space="preserve">n.   </w:t>
      </w:r>
    </w:p>
    <w:p w:rsidR="007E7433" w:rsidRDefault="00572AB7" w:rsidP="00D703A8">
      <w:pPr>
        <w:pStyle w:val="Rientrocorpodeltesto21"/>
        <w:tabs>
          <w:tab w:val="left" w:pos="4005"/>
          <w:tab w:val="left" w:pos="4248"/>
          <w:tab w:val="left" w:pos="6585"/>
        </w:tabs>
        <w:spacing w:line="276" w:lineRule="auto"/>
        <w:ind w:left="0"/>
        <w:rPr>
          <w:rFonts w:ascii="Arial" w:hAnsi="Arial" w:cs="Arial"/>
          <w:spacing w:val="-2"/>
          <w:sz w:val="22"/>
        </w:rPr>
      </w:pPr>
      <w:r>
        <w:rPr>
          <w:rFonts w:ascii="Arial" w:hAnsi="Arial" w:cs="Arial"/>
          <w:noProof/>
          <w:spacing w:val="-2"/>
          <w:sz w:val="20"/>
        </w:rPr>
        <w:pict>
          <v:rect id="_x0000_s1050" style="position:absolute;left:0;text-align:left;margin-left:306pt;margin-top:6.75pt;width:2in;height:18.45pt;z-index:251663872"/>
        </w:pict>
      </w:r>
      <w:r>
        <w:rPr>
          <w:rFonts w:ascii="Arial" w:hAnsi="Arial" w:cs="Arial"/>
          <w:noProof/>
          <w:spacing w:val="-2"/>
          <w:sz w:val="20"/>
        </w:rPr>
        <w:pict>
          <v:rect id="_x0000_s1049" style="position:absolute;left:0;text-align:left;margin-left:81pt;margin-top:6.75pt;width:2in;height:18.45pt;z-index:251662848"/>
        </w:pict>
      </w:r>
    </w:p>
    <w:p w:rsidR="007E7433" w:rsidRDefault="007E7433" w:rsidP="00D703A8">
      <w:pPr>
        <w:pStyle w:val="Rientrocorpodeltesto21"/>
        <w:tabs>
          <w:tab w:val="center" w:pos="4819"/>
          <w:tab w:val="left" w:pos="4956"/>
          <w:tab w:val="left" w:pos="8055"/>
        </w:tabs>
        <w:spacing w:line="276" w:lineRule="auto"/>
        <w:ind w:left="0"/>
        <w:rPr>
          <w:rFonts w:ascii="Arial" w:hAnsi="Arial" w:cs="Arial"/>
          <w:spacing w:val="-2"/>
          <w:sz w:val="22"/>
        </w:rPr>
      </w:pPr>
      <w:r>
        <w:rPr>
          <w:rFonts w:ascii="Arial" w:hAnsi="Arial" w:cs="Arial"/>
          <w:spacing w:val="-2"/>
          <w:sz w:val="22"/>
        </w:rPr>
        <w:t xml:space="preserve">codice fiscale  </w:t>
      </w:r>
      <w:r>
        <w:rPr>
          <w:rFonts w:ascii="Arial" w:hAnsi="Arial" w:cs="Arial"/>
          <w:spacing w:val="-2"/>
          <w:sz w:val="22"/>
        </w:rPr>
        <w:tab/>
        <w:t xml:space="preserve">                   partita IVA </w:t>
      </w:r>
      <w:r>
        <w:rPr>
          <w:rFonts w:ascii="Arial" w:hAnsi="Arial" w:cs="Arial"/>
          <w:spacing w:val="-2"/>
          <w:sz w:val="22"/>
        </w:rPr>
        <w:tab/>
      </w:r>
    </w:p>
    <w:p w:rsidR="009454F4" w:rsidRDefault="009454F4" w:rsidP="00D703A8">
      <w:pPr>
        <w:pStyle w:val="Rientrocorpodeltesto21"/>
        <w:spacing w:line="276" w:lineRule="auto"/>
        <w:ind w:left="0"/>
        <w:rPr>
          <w:rFonts w:ascii="Arial" w:hAnsi="Arial" w:cs="Arial"/>
          <w:b/>
          <w:bCs/>
          <w:spacing w:val="-2"/>
          <w:sz w:val="22"/>
        </w:rPr>
      </w:pPr>
    </w:p>
    <w:p w:rsidR="003D2603" w:rsidRDefault="003D2603">
      <w:pPr>
        <w:pStyle w:val="Rientrocorpodeltesto21"/>
        <w:ind w:left="0"/>
        <w:rPr>
          <w:rFonts w:ascii="Arial" w:hAnsi="Arial" w:cs="Arial"/>
          <w:bCs/>
          <w:spacing w:val="-2"/>
          <w:sz w:val="22"/>
        </w:rPr>
      </w:pPr>
    </w:p>
    <w:p w:rsidR="00B90A93" w:rsidRDefault="00B90A93">
      <w:pPr>
        <w:pStyle w:val="Rientrocorpodeltesto21"/>
        <w:ind w:left="0"/>
        <w:rPr>
          <w:rFonts w:ascii="Arial" w:hAnsi="Arial" w:cs="Arial"/>
          <w:bCs/>
          <w:spacing w:val="-2"/>
          <w:sz w:val="22"/>
        </w:rPr>
      </w:pPr>
    </w:p>
    <w:p w:rsidR="00B90A93" w:rsidRPr="003D2603" w:rsidRDefault="00B90A93">
      <w:pPr>
        <w:pStyle w:val="Rientrocorpodeltesto21"/>
        <w:ind w:left="0"/>
        <w:rPr>
          <w:rFonts w:ascii="Arial" w:hAnsi="Arial" w:cs="Arial"/>
          <w:bCs/>
          <w:spacing w:val="-2"/>
          <w:sz w:val="22"/>
        </w:rPr>
      </w:pPr>
    </w:p>
    <w:p w:rsidR="007E7433" w:rsidRDefault="007E7433">
      <w:pPr>
        <w:pStyle w:val="Rientrocorpodeltesto21"/>
        <w:ind w:left="0"/>
        <w:rPr>
          <w:rFonts w:ascii="Arial" w:hAnsi="Arial" w:cs="Arial"/>
          <w:b/>
          <w:bCs/>
          <w:spacing w:val="-2"/>
          <w:sz w:val="22"/>
        </w:rPr>
      </w:pPr>
      <w:r>
        <w:rPr>
          <w:rFonts w:ascii="Arial" w:hAnsi="Arial" w:cs="Arial"/>
          <w:b/>
          <w:bCs/>
          <w:spacing w:val="-2"/>
          <w:sz w:val="22"/>
        </w:rPr>
        <w:t>Con riferimento all</w:t>
      </w:r>
      <w:r w:rsidR="005B519D">
        <w:rPr>
          <w:rFonts w:ascii="Arial" w:hAnsi="Arial" w:cs="Arial"/>
          <w:b/>
          <w:bCs/>
          <w:spacing w:val="-2"/>
          <w:sz w:val="22"/>
        </w:rPr>
        <w:t>’istanza di ammissione</w:t>
      </w:r>
      <w:r>
        <w:rPr>
          <w:rFonts w:ascii="Arial" w:hAnsi="Arial" w:cs="Arial"/>
          <w:b/>
          <w:bCs/>
          <w:spacing w:val="-2"/>
          <w:sz w:val="22"/>
        </w:rPr>
        <w:t xml:space="preserve"> ed al fine di essere ammesso alla gara, ai sensi degli art. 46 e 47 del D.P.R. 445/2000 e </w:t>
      </w:r>
      <w:r>
        <w:rPr>
          <w:rFonts w:ascii="Arial" w:hAnsi="Arial" w:cs="Arial"/>
          <w:b/>
          <w:bCs/>
          <w:spacing w:val="-2"/>
          <w:sz w:val="22"/>
          <w:u w:val="single"/>
        </w:rPr>
        <w:t>consapevole delle responsabilità e delle sanzioni penali previste dall’art. 76 del citato D.P.R., per false attestazioni e dichiarazioni mendaci</w:t>
      </w:r>
      <w:r w:rsidR="00DB53F4">
        <w:rPr>
          <w:rFonts w:ascii="Arial" w:hAnsi="Arial" w:cs="Arial"/>
          <w:b/>
          <w:bCs/>
          <w:spacing w:val="-2"/>
          <w:sz w:val="22"/>
          <w:u w:val="single"/>
        </w:rPr>
        <w:t xml:space="preserve"> anche in riferimento ai dati sopra riportati, </w:t>
      </w:r>
    </w:p>
    <w:p w:rsidR="007E7433" w:rsidRDefault="007E7433">
      <w:pPr>
        <w:pStyle w:val="Rientrocorpodeltesto21"/>
        <w:ind w:left="0"/>
        <w:rPr>
          <w:rFonts w:ascii="Arial" w:hAnsi="Arial" w:cs="Arial"/>
          <w:spacing w:val="-2"/>
          <w:sz w:val="22"/>
        </w:rPr>
      </w:pPr>
    </w:p>
    <w:p w:rsidR="00B90A93" w:rsidRDefault="00B90A93">
      <w:pPr>
        <w:pStyle w:val="Rientrocorpodeltesto21"/>
        <w:ind w:left="0"/>
        <w:jc w:val="center"/>
        <w:rPr>
          <w:rFonts w:ascii="Arial" w:hAnsi="Arial" w:cs="Arial"/>
          <w:b/>
          <w:bCs/>
          <w:spacing w:val="-2"/>
          <w:sz w:val="32"/>
        </w:rPr>
      </w:pPr>
    </w:p>
    <w:p w:rsidR="00B90A93" w:rsidRDefault="00B90A93">
      <w:pPr>
        <w:pStyle w:val="Rientrocorpodeltesto21"/>
        <w:ind w:left="0"/>
        <w:jc w:val="center"/>
        <w:rPr>
          <w:rFonts w:ascii="Arial" w:hAnsi="Arial" w:cs="Arial"/>
          <w:b/>
          <w:bCs/>
          <w:spacing w:val="-2"/>
          <w:sz w:val="32"/>
        </w:rPr>
      </w:pPr>
    </w:p>
    <w:p w:rsidR="007E7433" w:rsidRDefault="007E7433">
      <w:pPr>
        <w:pStyle w:val="Rientrocorpodeltesto21"/>
        <w:ind w:left="0"/>
        <w:jc w:val="center"/>
        <w:rPr>
          <w:rFonts w:ascii="Arial" w:hAnsi="Arial" w:cs="Arial"/>
          <w:b/>
          <w:bCs/>
          <w:spacing w:val="-2"/>
          <w:sz w:val="32"/>
        </w:rPr>
      </w:pPr>
      <w:r>
        <w:rPr>
          <w:rFonts w:ascii="Arial" w:hAnsi="Arial" w:cs="Arial"/>
          <w:b/>
          <w:bCs/>
          <w:spacing w:val="-2"/>
          <w:sz w:val="32"/>
        </w:rPr>
        <w:lastRenderedPageBreak/>
        <w:t>DICHIARA</w:t>
      </w:r>
    </w:p>
    <w:p w:rsidR="00827C44" w:rsidRDefault="00827C44" w:rsidP="00827C44">
      <w:pPr>
        <w:pStyle w:val="Rientrocorpodeltesto22"/>
        <w:ind w:left="0"/>
        <w:jc w:val="center"/>
        <w:rPr>
          <w:rFonts w:ascii="Arial" w:hAnsi="Arial" w:cs="Arial"/>
          <w:b/>
          <w:bCs/>
          <w:spacing w:val="-2"/>
          <w:sz w:val="20"/>
        </w:rPr>
      </w:pPr>
    </w:p>
    <w:p w:rsidR="00827C44" w:rsidRPr="00827C44" w:rsidRDefault="00827C44" w:rsidP="00827C44">
      <w:pPr>
        <w:numPr>
          <w:ilvl w:val="0"/>
          <w:numId w:val="7"/>
        </w:numPr>
        <w:tabs>
          <w:tab w:val="clear" w:pos="900"/>
        </w:tabs>
        <w:ind w:left="1134"/>
        <w:jc w:val="both"/>
        <w:rPr>
          <w:rFonts w:ascii="Arial" w:hAnsi="Arial" w:cs="Arial"/>
          <w:sz w:val="22"/>
          <w:szCs w:val="22"/>
        </w:rPr>
      </w:pPr>
      <w:r w:rsidRPr="00827C44">
        <w:rPr>
          <w:rFonts w:ascii="Arial" w:hAnsi="Arial" w:cs="Arial"/>
          <w:sz w:val="22"/>
          <w:szCs w:val="22"/>
        </w:rPr>
        <w:t>che nei propri confronti NON è stata pronunciata sentenza di condanna con sentenza definitiva o decreto penale di condanna divenuto irrevocabile o sentenza di applicazione della pena su richiesta ai sensi dell'</w:t>
      </w:r>
      <w:hyperlink r:id="rId8" w:anchor="444" w:history="1">
        <w:r w:rsidRPr="00827C44">
          <w:rPr>
            <w:rStyle w:val="Collegamentoipertestuale"/>
            <w:rFonts w:ascii="Arial" w:hAnsi="Arial" w:cs="Arial"/>
            <w:color w:val="auto"/>
            <w:sz w:val="22"/>
            <w:szCs w:val="22"/>
            <w:u w:val="none"/>
          </w:rPr>
          <w:t>articolo 444 del codice di procedura penale</w:t>
        </w:r>
      </w:hyperlink>
      <w:r w:rsidRPr="00827C44">
        <w:rPr>
          <w:rFonts w:ascii="Arial" w:hAnsi="Arial" w:cs="Arial"/>
          <w:sz w:val="22"/>
          <w:szCs w:val="22"/>
        </w:rPr>
        <w:t>, anche riferita a un suo subappaltatore nei casi di cui all'</w:t>
      </w:r>
      <w:hyperlink r:id="rId9" w:anchor="105" w:history="1">
        <w:r w:rsidRPr="00827C44">
          <w:rPr>
            <w:rStyle w:val="Collegamentoipertestuale"/>
            <w:rFonts w:ascii="Arial" w:hAnsi="Arial" w:cs="Arial"/>
            <w:color w:val="auto"/>
            <w:sz w:val="22"/>
            <w:szCs w:val="22"/>
            <w:u w:val="none"/>
          </w:rPr>
          <w:t>articolo 105, comma 6</w:t>
        </w:r>
      </w:hyperlink>
      <w:r w:rsidRPr="00827C44">
        <w:rPr>
          <w:rFonts w:ascii="Arial" w:hAnsi="Arial" w:cs="Arial"/>
          <w:sz w:val="22"/>
          <w:szCs w:val="22"/>
        </w:rPr>
        <w:t xml:space="preserve"> del d.lgs. 50/2016 e ss.mm.ii, per uno dei seguenti reati:</w:t>
      </w:r>
    </w:p>
    <w:p w:rsidR="00827C44" w:rsidRPr="00827C44" w:rsidRDefault="00827C44" w:rsidP="00827C44">
      <w:pPr>
        <w:ind w:left="1560"/>
        <w:jc w:val="both"/>
        <w:rPr>
          <w:rFonts w:ascii="Arial" w:hAnsi="Arial" w:cs="Arial"/>
          <w:sz w:val="22"/>
          <w:szCs w:val="22"/>
        </w:rPr>
      </w:pPr>
      <w:r w:rsidRPr="00827C44">
        <w:rPr>
          <w:rFonts w:ascii="Arial" w:hAnsi="Arial" w:cs="Arial"/>
          <w:sz w:val="22"/>
          <w:szCs w:val="22"/>
        </w:rPr>
        <w:t>1) delitti, consumati o tentati, di cui agli </w:t>
      </w:r>
      <w:hyperlink r:id="rId10" w:anchor="416" w:history="1">
        <w:r w:rsidRPr="00827C44">
          <w:rPr>
            <w:rStyle w:val="Collegamentoipertestuale"/>
            <w:rFonts w:ascii="Arial" w:hAnsi="Arial" w:cs="Arial"/>
            <w:color w:val="auto"/>
            <w:sz w:val="22"/>
            <w:szCs w:val="22"/>
            <w:u w:val="none"/>
          </w:rPr>
          <w:t>articoli 416, 416-bis del codice penale</w:t>
        </w:r>
      </w:hyperlink>
      <w:r w:rsidRPr="00827C44">
        <w:rPr>
          <w:rFonts w:ascii="Arial" w:hAnsi="Arial" w:cs="Arial"/>
          <w:sz w:val="22"/>
          <w:szCs w:val="22"/>
        </w:rPr>
        <w:t> ovvero delitti commessi avvalendosi delle condizioni previste dal predetto </w:t>
      </w:r>
      <w:hyperlink r:id="rId11" w:anchor="416-bis" w:history="1">
        <w:r w:rsidRPr="00827C44">
          <w:rPr>
            <w:rStyle w:val="Collegamentoipertestuale"/>
            <w:rFonts w:ascii="Arial" w:hAnsi="Arial" w:cs="Arial"/>
            <w:color w:val="auto"/>
            <w:sz w:val="22"/>
            <w:szCs w:val="22"/>
            <w:u w:val="none"/>
          </w:rPr>
          <w:t>articolo 416-bis</w:t>
        </w:r>
      </w:hyperlink>
      <w:r w:rsidRPr="00827C44">
        <w:rPr>
          <w:rFonts w:ascii="Arial" w:hAnsi="Arial" w:cs="Arial"/>
          <w:sz w:val="22"/>
          <w:szCs w:val="22"/>
        </w:rPr>
        <w:t> ovvero al fine di agevolare l'attività delle associazioni previste dallo stesso articolo, nonché per i delitti, consumati o tentati, previsti dall'</w:t>
      </w:r>
      <w:hyperlink r:id="rId12" w:anchor="y_1990_0309" w:history="1">
        <w:r w:rsidRPr="00827C44">
          <w:rPr>
            <w:rStyle w:val="Collegamentoipertestuale"/>
            <w:rFonts w:ascii="Arial" w:hAnsi="Arial" w:cs="Arial"/>
            <w:color w:val="auto"/>
            <w:sz w:val="22"/>
            <w:szCs w:val="22"/>
            <w:u w:val="none"/>
          </w:rPr>
          <w:t>articolo 74 del decreto del Presidente della Repubblica 9 ottobre 1990, n. 309</w:t>
        </w:r>
      </w:hyperlink>
      <w:r w:rsidRPr="00827C44">
        <w:rPr>
          <w:rFonts w:ascii="Arial" w:hAnsi="Arial" w:cs="Arial"/>
          <w:sz w:val="22"/>
          <w:szCs w:val="22"/>
        </w:rPr>
        <w:t>, dall’</w:t>
      </w:r>
      <w:hyperlink r:id="rId13" w:anchor="y_1973_0043" w:history="1">
        <w:r w:rsidRPr="00827C44">
          <w:rPr>
            <w:rStyle w:val="Collegamentoipertestuale"/>
            <w:rFonts w:ascii="Arial" w:hAnsi="Arial" w:cs="Arial"/>
            <w:color w:val="auto"/>
            <w:sz w:val="22"/>
            <w:szCs w:val="22"/>
            <w:u w:val="none"/>
          </w:rPr>
          <w:t>articolo 291-quater del decreto del Presidente della Repubblica 23 gennaio 1973, n. 43</w:t>
        </w:r>
      </w:hyperlink>
      <w:r w:rsidRPr="00827C44">
        <w:rPr>
          <w:rFonts w:ascii="Arial" w:hAnsi="Arial" w:cs="Arial"/>
          <w:sz w:val="22"/>
          <w:szCs w:val="22"/>
        </w:rPr>
        <w:t> e dall'</w:t>
      </w:r>
      <w:hyperlink r:id="rId14" w:anchor="260" w:history="1">
        <w:r w:rsidRPr="00827C44">
          <w:rPr>
            <w:rStyle w:val="Collegamentoipertestuale"/>
            <w:rFonts w:ascii="Arial" w:hAnsi="Arial" w:cs="Arial"/>
            <w:color w:val="auto"/>
            <w:sz w:val="22"/>
            <w:szCs w:val="22"/>
            <w:u w:val="none"/>
          </w:rPr>
          <w:t>articolo 260 del decreto legislativo 3 aprile 2006, n. 152</w:t>
        </w:r>
      </w:hyperlink>
      <w:r w:rsidRPr="00827C44">
        <w:rPr>
          <w:rFonts w:ascii="Arial" w:hAnsi="Arial" w:cs="Arial"/>
          <w:sz w:val="22"/>
          <w:szCs w:val="22"/>
        </w:rPr>
        <w:t>, in quanto riconducibili alla partecipazione a un'organizzazione criminale, quale definita all'articolo 2 della decisione quadro 2008/841/GAI del Consiglio;</w:t>
      </w:r>
    </w:p>
    <w:p w:rsidR="00827C44" w:rsidRPr="00827C44" w:rsidRDefault="00827C44" w:rsidP="00827C44">
      <w:pPr>
        <w:ind w:left="1560"/>
        <w:jc w:val="both"/>
        <w:rPr>
          <w:rFonts w:ascii="Arial" w:hAnsi="Arial" w:cs="Arial"/>
          <w:sz w:val="22"/>
          <w:szCs w:val="22"/>
        </w:rPr>
      </w:pPr>
      <w:r w:rsidRPr="00827C44">
        <w:rPr>
          <w:rFonts w:ascii="Arial" w:hAnsi="Arial" w:cs="Arial"/>
          <w:sz w:val="22"/>
          <w:szCs w:val="22"/>
        </w:rPr>
        <w:t>2) delitti, consumati o tentati, di cui agli </w:t>
      </w:r>
      <w:hyperlink r:id="rId15" w:anchor="317" w:history="1">
        <w:r w:rsidRPr="00827C44">
          <w:rPr>
            <w:rStyle w:val="Collegamentoipertestuale"/>
            <w:rFonts w:ascii="Arial" w:hAnsi="Arial" w:cs="Arial"/>
            <w:color w:val="auto"/>
            <w:sz w:val="22"/>
            <w:szCs w:val="22"/>
            <w:u w:val="none"/>
          </w:rPr>
          <w:t>articoli 317, 318, 319, 319-ter, 319-quater, 320, 321, 322, 322-bis</w:t>
        </w:r>
      </w:hyperlink>
      <w:r w:rsidRPr="00827C44">
        <w:rPr>
          <w:rFonts w:ascii="Arial" w:hAnsi="Arial" w:cs="Arial"/>
          <w:sz w:val="22"/>
          <w:szCs w:val="22"/>
        </w:rPr>
        <w:t>, </w:t>
      </w:r>
      <w:hyperlink r:id="rId16" w:anchor="346-bis" w:history="1">
        <w:r w:rsidRPr="00827C44">
          <w:rPr>
            <w:rStyle w:val="Collegamentoipertestuale"/>
            <w:rFonts w:ascii="Arial" w:hAnsi="Arial" w:cs="Arial"/>
            <w:color w:val="auto"/>
            <w:sz w:val="22"/>
            <w:szCs w:val="22"/>
            <w:u w:val="none"/>
          </w:rPr>
          <w:t>346-bis</w:t>
        </w:r>
      </w:hyperlink>
      <w:r w:rsidRPr="00827C44">
        <w:rPr>
          <w:rFonts w:ascii="Arial" w:hAnsi="Arial" w:cs="Arial"/>
          <w:sz w:val="22"/>
          <w:szCs w:val="22"/>
        </w:rPr>
        <w:t>, </w:t>
      </w:r>
      <w:hyperlink r:id="rId17" w:anchor="353" w:history="1">
        <w:r w:rsidRPr="00827C44">
          <w:rPr>
            <w:rStyle w:val="Collegamentoipertestuale"/>
            <w:rFonts w:ascii="Arial" w:hAnsi="Arial" w:cs="Arial"/>
            <w:color w:val="auto"/>
            <w:sz w:val="22"/>
            <w:szCs w:val="22"/>
            <w:u w:val="none"/>
          </w:rPr>
          <w:t>353, 353-bis, 354, 355 e 356 del codice penale</w:t>
        </w:r>
      </w:hyperlink>
      <w:r w:rsidRPr="00827C44">
        <w:rPr>
          <w:rFonts w:ascii="Arial" w:hAnsi="Arial" w:cs="Arial"/>
          <w:sz w:val="22"/>
          <w:szCs w:val="22"/>
        </w:rPr>
        <w:t> nonché all’</w:t>
      </w:r>
      <w:hyperlink r:id="rId18" w:anchor="2635" w:history="1">
        <w:r w:rsidRPr="00827C44">
          <w:rPr>
            <w:rStyle w:val="Collegamentoipertestuale"/>
            <w:rFonts w:ascii="Arial" w:hAnsi="Arial" w:cs="Arial"/>
            <w:color w:val="auto"/>
            <w:sz w:val="22"/>
            <w:szCs w:val="22"/>
            <w:u w:val="none"/>
          </w:rPr>
          <w:t>articolo 2635 del codice civile</w:t>
        </w:r>
      </w:hyperlink>
      <w:r w:rsidRPr="00827C44">
        <w:rPr>
          <w:rFonts w:ascii="Arial" w:hAnsi="Arial" w:cs="Arial"/>
          <w:sz w:val="22"/>
          <w:szCs w:val="22"/>
        </w:rPr>
        <w:t>;</w:t>
      </w:r>
    </w:p>
    <w:p w:rsidR="00827C44" w:rsidRPr="00827C44" w:rsidRDefault="00827C44" w:rsidP="00827C44">
      <w:pPr>
        <w:ind w:left="1560"/>
        <w:jc w:val="both"/>
        <w:rPr>
          <w:rFonts w:ascii="Arial" w:hAnsi="Arial" w:cs="Arial"/>
          <w:sz w:val="22"/>
          <w:szCs w:val="22"/>
        </w:rPr>
      </w:pPr>
      <w:r w:rsidRPr="00827C44">
        <w:rPr>
          <w:rFonts w:ascii="Arial" w:hAnsi="Arial" w:cs="Arial"/>
          <w:sz w:val="22"/>
          <w:szCs w:val="22"/>
        </w:rPr>
        <w:t>2-bis) false comunicazioni sociali di cui agli articoli 2621 e 2622 del codice civile;</w:t>
      </w:r>
    </w:p>
    <w:p w:rsidR="00827C44" w:rsidRPr="00C21834" w:rsidRDefault="00827C44" w:rsidP="00827C44">
      <w:pPr>
        <w:ind w:left="1560"/>
        <w:jc w:val="both"/>
        <w:rPr>
          <w:rFonts w:ascii="Arial" w:hAnsi="Arial" w:cs="Arial"/>
          <w:sz w:val="22"/>
          <w:szCs w:val="22"/>
        </w:rPr>
      </w:pPr>
      <w:r w:rsidRPr="00827C44">
        <w:rPr>
          <w:rFonts w:ascii="Arial" w:hAnsi="Arial" w:cs="Arial"/>
          <w:sz w:val="22"/>
          <w:szCs w:val="22"/>
        </w:rPr>
        <w:t>3) frode ai sensi dell'articolo 1 della convenzione relativa alla tutela degli interessi</w:t>
      </w:r>
      <w:r w:rsidRPr="00C21834">
        <w:rPr>
          <w:rFonts w:ascii="Arial" w:hAnsi="Arial" w:cs="Arial"/>
          <w:sz w:val="22"/>
          <w:szCs w:val="22"/>
        </w:rPr>
        <w:t xml:space="preserve"> finanziari delle Comunità europee;</w:t>
      </w:r>
    </w:p>
    <w:p w:rsidR="00827C44" w:rsidRPr="00C21834" w:rsidRDefault="00827C44" w:rsidP="00827C44">
      <w:pPr>
        <w:ind w:left="1560"/>
        <w:jc w:val="both"/>
        <w:rPr>
          <w:rFonts w:ascii="Arial" w:hAnsi="Arial" w:cs="Arial"/>
          <w:sz w:val="22"/>
          <w:szCs w:val="22"/>
        </w:rPr>
      </w:pPr>
      <w:r>
        <w:rPr>
          <w:rFonts w:ascii="Arial" w:hAnsi="Arial" w:cs="Arial"/>
          <w:sz w:val="22"/>
          <w:szCs w:val="22"/>
        </w:rPr>
        <w:t>4</w:t>
      </w:r>
      <w:r w:rsidRPr="00C21834">
        <w:rPr>
          <w:rFonts w:ascii="Arial" w:hAnsi="Arial" w:cs="Arial"/>
          <w:sz w:val="22"/>
          <w:szCs w:val="22"/>
        </w:rPr>
        <w:t>) delitti, consumati o tentati, commessi con finalità di terrorismo, anche internazionale, e di eversione dell'ordine costituzionale reati terroristici o reati connessi alle attività terroristiche;</w:t>
      </w:r>
    </w:p>
    <w:p w:rsidR="00827C44" w:rsidRPr="00C21834" w:rsidRDefault="00827C44" w:rsidP="00827C44">
      <w:pPr>
        <w:ind w:left="1560"/>
        <w:jc w:val="both"/>
        <w:rPr>
          <w:rFonts w:ascii="Arial" w:hAnsi="Arial" w:cs="Arial"/>
          <w:sz w:val="22"/>
          <w:szCs w:val="22"/>
        </w:rPr>
      </w:pPr>
      <w:r>
        <w:rPr>
          <w:rFonts w:ascii="Arial" w:hAnsi="Arial" w:cs="Arial"/>
          <w:sz w:val="22"/>
          <w:szCs w:val="22"/>
        </w:rPr>
        <w:t>5</w:t>
      </w:r>
      <w:r w:rsidRPr="00C21834">
        <w:rPr>
          <w:rFonts w:ascii="Arial" w:hAnsi="Arial" w:cs="Arial"/>
          <w:sz w:val="22"/>
          <w:szCs w:val="22"/>
        </w:rPr>
        <w:t>) delitti di cui agli </w:t>
      </w:r>
      <w:r w:rsidRPr="00BD6D0A">
        <w:rPr>
          <w:rFonts w:ascii="Arial" w:hAnsi="Arial" w:cs="Arial"/>
          <w:sz w:val="22"/>
          <w:szCs w:val="22"/>
        </w:rPr>
        <w:t>articoli 648-bis, 648-ter e 648-ter.1 del codice penale</w:t>
      </w:r>
      <w:r w:rsidRPr="00C21834">
        <w:rPr>
          <w:rFonts w:ascii="Arial" w:hAnsi="Arial" w:cs="Arial"/>
          <w:sz w:val="22"/>
          <w:szCs w:val="22"/>
        </w:rPr>
        <w:t>, riciclaggio di proventi di attività criminose o finanziamento del terrorismo, quali definiti all'</w:t>
      </w:r>
      <w:r w:rsidRPr="00BD6D0A">
        <w:rPr>
          <w:rFonts w:ascii="Arial" w:hAnsi="Arial" w:cs="Arial"/>
          <w:sz w:val="22"/>
          <w:szCs w:val="22"/>
        </w:rPr>
        <w:t>articolo 1 del decreto legislativo 22 giugno 2007, n. 109</w:t>
      </w:r>
      <w:r w:rsidRPr="00C21834">
        <w:rPr>
          <w:rFonts w:ascii="Arial" w:hAnsi="Arial" w:cs="Arial"/>
          <w:sz w:val="22"/>
          <w:szCs w:val="22"/>
        </w:rPr>
        <w:t>e successive modificazioni;</w:t>
      </w:r>
    </w:p>
    <w:p w:rsidR="00827C44" w:rsidRPr="00C21834" w:rsidRDefault="00827C44" w:rsidP="00827C44">
      <w:pPr>
        <w:ind w:left="1560"/>
        <w:jc w:val="both"/>
        <w:rPr>
          <w:rFonts w:ascii="Arial" w:hAnsi="Arial" w:cs="Arial"/>
          <w:sz w:val="22"/>
          <w:szCs w:val="22"/>
        </w:rPr>
      </w:pPr>
      <w:r>
        <w:rPr>
          <w:rFonts w:ascii="Arial" w:hAnsi="Arial" w:cs="Arial"/>
          <w:sz w:val="22"/>
          <w:szCs w:val="22"/>
        </w:rPr>
        <w:t>6</w:t>
      </w:r>
      <w:r w:rsidRPr="00C21834">
        <w:rPr>
          <w:rFonts w:ascii="Arial" w:hAnsi="Arial" w:cs="Arial"/>
          <w:sz w:val="22"/>
          <w:szCs w:val="22"/>
        </w:rPr>
        <w:t>) sfruttamento del lavoro minorile e altre forme di tratta di esseri umani definite con il decreto legislativo 4 marzo 2014, n. 24;</w:t>
      </w:r>
    </w:p>
    <w:p w:rsidR="00827C44" w:rsidRPr="00C21834" w:rsidRDefault="00827C44" w:rsidP="00827C44">
      <w:pPr>
        <w:ind w:left="1560"/>
        <w:jc w:val="both"/>
        <w:rPr>
          <w:rFonts w:ascii="Arial" w:hAnsi="Arial" w:cs="Arial"/>
          <w:sz w:val="22"/>
          <w:szCs w:val="22"/>
        </w:rPr>
      </w:pPr>
      <w:r>
        <w:rPr>
          <w:rFonts w:ascii="Arial" w:hAnsi="Arial" w:cs="Arial"/>
          <w:sz w:val="22"/>
          <w:szCs w:val="22"/>
        </w:rPr>
        <w:t>7</w:t>
      </w:r>
      <w:r w:rsidRPr="00C21834">
        <w:rPr>
          <w:rFonts w:ascii="Arial" w:hAnsi="Arial" w:cs="Arial"/>
          <w:sz w:val="22"/>
          <w:szCs w:val="22"/>
        </w:rPr>
        <w:t>) ogni altro delitto da cui derivi, quale pena accessoria, l'incapacità di contrattare con la pubblica amministrazione;</w:t>
      </w:r>
    </w:p>
    <w:p w:rsidR="00827C44" w:rsidRDefault="00827C44" w:rsidP="00827C44">
      <w:pPr>
        <w:ind w:left="851"/>
        <w:jc w:val="both"/>
        <w:rPr>
          <w:rFonts w:ascii="Arial" w:hAnsi="Arial" w:cs="Arial"/>
          <w:b/>
          <w:sz w:val="22"/>
          <w:szCs w:val="22"/>
          <w:u w:val="single"/>
        </w:rPr>
      </w:pPr>
    </w:p>
    <w:p w:rsidR="00827C44" w:rsidRDefault="00827C44" w:rsidP="00827C44">
      <w:pPr>
        <w:numPr>
          <w:ilvl w:val="0"/>
          <w:numId w:val="7"/>
        </w:numPr>
        <w:tabs>
          <w:tab w:val="clear" w:pos="900"/>
        </w:tabs>
        <w:ind w:left="1134"/>
        <w:jc w:val="both"/>
        <w:rPr>
          <w:rFonts w:ascii="Arial" w:hAnsi="Arial" w:cs="Arial"/>
          <w:sz w:val="22"/>
          <w:szCs w:val="22"/>
        </w:rPr>
      </w:pPr>
      <w:r w:rsidRPr="00CC7639">
        <w:rPr>
          <w:rFonts w:ascii="Arial" w:hAnsi="Arial" w:cs="Arial"/>
          <w:sz w:val="22"/>
          <w:szCs w:val="22"/>
        </w:rPr>
        <w:t xml:space="preserve">che </w:t>
      </w:r>
      <w:r>
        <w:rPr>
          <w:rFonts w:ascii="Arial" w:hAnsi="Arial" w:cs="Arial"/>
          <w:sz w:val="22"/>
          <w:szCs w:val="22"/>
        </w:rPr>
        <w:t xml:space="preserve">nei propri </w:t>
      </w:r>
      <w:r w:rsidRPr="00CC7639">
        <w:rPr>
          <w:rFonts w:ascii="Arial" w:hAnsi="Arial" w:cs="Arial"/>
          <w:sz w:val="22"/>
          <w:szCs w:val="22"/>
        </w:rPr>
        <w:t>confronti</w:t>
      </w:r>
      <w:r>
        <w:rPr>
          <w:rFonts w:ascii="Arial" w:hAnsi="Arial" w:cs="Arial"/>
          <w:sz w:val="22"/>
          <w:szCs w:val="22"/>
        </w:rPr>
        <w:t xml:space="preserve"> non sussistono le </w:t>
      </w:r>
      <w:r w:rsidRPr="00C21834">
        <w:rPr>
          <w:rFonts w:ascii="Arial" w:hAnsi="Arial" w:cs="Arial"/>
          <w:sz w:val="22"/>
          <w:szCs w:val="22"/>
        </w:rPr>
        <w:t>cause di decadenza, di sospensione o di divieto previste dall'</w:t>
      </w:r>
      <w:r w:rsidRPr="00825CEE">
        <w:rPr>
          <w:rFonts w:ascii="Arial" w:hAnsi="Arial" w:cs="Arial"/>
          <w:sz w:val="22"/>
          <w:szCs w:val="22"/>
        </w:rPr>
        <w:t>articolo 67 del decreto legislativo 6 settembre 2011, n. 159</w:t>
      </w:r>
      <w:r w:rsidRPr="00C21834">
        <w:rPr>
          <w:rFonts w:ascii="Arial" w:hAnsi="Arial" w:cs="Arial"/>
          <w:sz w:val="22"/>
          <w:szCs w:val="22"/>
        </w:rPr>
        <w:t>  o di un tentativo di infiltrazione mafiosa di cui all'</w:t>
      </w:r>
      <w:r w:rsidRPr="00825CEE">
        <w:rPr>
          <w:rFonts w:ascii="Arial" w:hAnsi="Arial" w:cs="Arial"/>
          <w:sz w:val="22"/>
          <w:szCs w:val="22"/>
        </w:rPr>
        <w:t>articolo 84, comma 4, del medesimo decreto</w:t>
      </w:r>
      <w:r w:rsidRPr="00C21834">
        <w:rPr>
          <w:rFonts w:ascii="Arial" w:hAnsi="Arial" w:cs="Arial"/>
          <w:sz w:val="22"/>
          <w:szCs w:val="22"/>
        </w:rPr>
        <w:t xml:space="preserve">. </w:t>
      </w:r>
    </w:p>
    <w:p w:rsidR="00827C44" w:rsidRDefault="00827C44" w:rsidP="00827C44">
      <w:pPr>
        <w:ind w:left="774"/>
        <w:jc w:val="both"/>
        <w:rPr>
          <w:rFonts w:ascii="Arial" w:hAnsi="Arial" w:cs="Arial"/>
          <w:sz w:val="22"/>
          <w:szCs w:val="22"/>
        </w:rPr>
      </w:pPr>
    </w:p>
    <w:p w:rsidR="00827C44" w:rsidRPr="006E311F" w:rsidRDefault="00827C44" w:rsidP="00827C44">
      <w:pPr>
        <w:numPr>
          <w:ilvl w:val="0"/>
          <w:numId w:val="7"/>
        </w:numPr>
        <w:tabs>
          <w:tab w:val="clear" w:pos="900"/>
        </w:tabs>
        <w:ind w:left="1134"/>
        <w:jc w:val="both"/>
        <w:rPr>
          <w:rFonts w:ascii="Arial" w:hAnsi="Arial" w:cs="Arial"/>
          <w:sz w:val="22"/>
          <w:szCs w:val="22"/>
        </w:rPr>
      </w:pPr>
      <w:r>
        <w:rPr>
          <w:rFonts w:ascii="Arial" w:hAnsi="Arial" w:cs="Arial"/>
          <w:sz w:val="22"/>
          <w:szCs w:val="22"/>
        </w:rPr>
        <w:t xml:space="preserve">di non trovarsi nella seguente situazione: </w:t>
      </w:r>
      <w:r w:rsidRPr="006E311F">
        <w:rPr>
          <w:rFonts w:ascii="Arial" w:hAnsi="Arial" w:cs="Arial"/>
          <w:sz w:val="22"/>
          <w:szCs w:val="22"/>
        </w:rPr>
        <w:t>pur essendo stato vittima dei reati previsti e puniti dagli </w:t>
      </w:r>
      <w:r w:rsidRPr="00825CEE">
        <w:rPr>
          <w:rFonts w:ascii="Arial" w:hAnsi="Arial" w:cs="Arial"/>
          <w:sz w:val="22"/>
          <w:szCs w:val="22"/>
        </w:rPr>
        <w:t>articoli 317</w:t>
      </w:r>
      <w:r w:rsidRPr="006E311F">
        <w:rPr>
          <w:rFonts w:ascii="Arial" w:hAnsi="Arial" w:cs="Arial"/>
          <w:sz w:val="22"/>
          <w:szCs w:val="22"/>
        </w:rPr>
        <w:t> e </w:t>
      </w:r>
      <w:r w:rsidRPr="00825CEE">
        <w:rPr>
          <w:rFonts w:ascii="Arial" w:hAnsi="Arial" w:cs="Arial"/>
          <w:sz w:val="22"/>
          <w:szCs w:val="22"/>
        </w:rPr>
        <w:t>629 del codice penale</w:t>
      </w:r>
      <w:r w:rsidRPr="006E311F">
        <w:rPr>
          <w:rFonts w:ascii="Arial" w:hAnsi="Arial" w:cs="Arial"/>
          <w:sz w:val="22"/>
          <w:szCs w:val="22"/>
        </w:rPr>
        <w:t> aggravati ai sensi dell'articolo 7 del decreto-legge 13 maggio 1991, n. 152, convertito, con modificazioni, dalla legge 12 luglio 1991, n. 203, non risulti aver denunciato i fatti all'autorità giudiziaria, salvo che ricorrano i casi previsti dall'</w:t>
      </w:r>
      <w:r w:rsidRPr="00825CEE">
        <w:rPr>
          <w:rFonts w:ascii="Arial" w:hAnsi="Arial" w:cs="Arial"/>
          <w:sz w:val="22"/>
          <w:szCs w:val="22"/>
        </w:rPr>
        <w:t>articolo 4, primo comma, della legge 24 novembre 1981, n. 689</w:t>
      </w:r>
      <w:r w:rsidRPr="006E311F">
        <w:rPr>
          <w:rFonts w:ascii="Arial" w:hAnsi="Arial" w:cs="Arial"/>
          <w:sz w:val="22"/>
          <w:szCs w:val="22"/>
        </w:rPr>
        <w:t>.;</w:t>
      </w:r>
    </w:p>
    <w:p w:rsidR="00827C44" w:rsidRPr="00A9288C" w:rsidRDefault="00827C44" w:rsidP="00827C44">
      <w:pPr>
        <w:pStyle w:val="Corpodeltesto2"/>
        <w:ind w:left="720"/>
        <w:rPr>
          <w:rFonts w:ascii="Arial" w:hAnsi="Arial" w:cs="Arial"/>
          <w:sz w:val="22"/>
          <w:szCs w:val="22"/>
        </w:rPr>
      </w:pPr>
    </w:p>
    <w:p w:rsidR="00827C44" w:rsidRPr="00A9288C" w:rsidRDefault="00827C44" w:rsidP="00827C44">
      <w:pPr>
        <w:numPr>
          <w:ilvl w:val="0"/>
          <w:numId w:val="7"/>
        </w:numPr>
        <w:tabs>
          <w:tab w:val="clear" w:pos="900"/>
        </w:tabs>
        <w:ind w:left="1134"/>
        <w:jc w:val="both"/>
        <w:rPr>
          <w:rFonts w:ascii="Arial" w:hAnsi="Arial" w:cs="Arial"/>
          <w:sz w:val="22"/>
          <w:szCs w:val="22"/>
        </w:rPr>
      </w:pPr>
      <w:r>
        <w:rPr>
          <w:rFonts w:ascii="Arial" w:hAnsi="Arial" w:cs="Arial"/>
          <w:sz w:val="22"/>
          <w:szCs w:val="22"/>
        </w:rPr>
        <w:t>c</w:t>
      </w:r>
      <w:r w:rsidRPr="00A9288C">
        <w:rPr>
          <w:rFonts w:ascii="Arial" w:hAnsi="Arial" w:cs="Arial"/>
          <w:sz w:val="22"/>
          <w:szCs w:val="22"/>
        </w:rPr>
        <w:t xml:space="preserve">he nel Casellario Giudiziale presso </w:t>
      </w:r>
      <w:smartTag w:uri="urn:schemas-microsoft-com:office:smarttags" w:element="PersonName">
        <w:smartTagPr>
          <w:attr w:name="ProductID" w:val="la Procura"/>
        </w:smartTagPr>
        <w:r w:rsidRPr="00A9288C">
          <w:rPr>
            <w:rFonts w:ascii="Arial" w:hAnsi="Arial" w:cs="Arial"/>
            <w:sz w:val="22"/>
            <w:szCs w:val="22"/>
          </w:rPr>
          <w:t>la Procura</w:t>
        </w:r>
      </w:smartTag>
      <w:r w:rsidRPr="00A9288C">
        <w:rPr>
          <w:rFonts w:ascii="Arial" w:hAnsi="Arial" w:cs="Arial"/>
          <w:sz w:val="22"/>
          <w:szCs w:val="22"/>
        </w:rPr>
        <w:t xml:space="preserve"> della Repubblica di ……………………………. nei miei confronti risulta: </w:t>
      </w:r>
    </w:p>
    <w:p w:rsidR="00827C44" w:rsidRPr="00A9288C" w:rsidRDefault="00827C44" w:rsidP="00827C44">
      <w:pPr>
        <w:pStyle w:val="Corpodeltesto2"/>
        <w:tabs>
          <w:tab w:val="left" w:pos="0"/>
        </w:tabs>
        <w:suppressAutoHyphens/>
        <w:rPr>
          <w:rFonts w:ascii="Arial" w:hAnsi="Arial" w:cs="Arial"/>
          <w:sz w:val="22"/>
          <w:szCs w:val="22"/>
        </w:rPr>
      </w:pPr>
    </w:p>
    <w:p w:rsidR="00827C44" w:rsidRPr="00A9288C" w:rsidRDefault="00827C44" w:rsidP="00827C44">
      <w:pPr>
        <w:pStyle w:val="Corpodeltesto2"/>
        <w:numPr>
          <w:ilvl w:val="1"/>
          <w:numId w:val="6"/>
        </w:numPr>
        <w:tabs>
          <w:tab w:val="left" w:pos="0"/>
        </w:tabs>
        <w:suppressAutoHyphens/>
        <w:rPr>
          <w:rFonts w:ascii="Arial" w:hAnsi="Arial" w:cs="Arial"/>
          <w:spacing w:val="-2"/>
          <w:sz w:val="20"/>
        </w:rPr>
      </w:pPr>
      <w:r w:rsidRPr="00A9288C">
        <w:rPr>
          <w:rFonts w:ascii="Arial" w:hAnsi="Arial" w:cs="Arial"/>
          <w:spacing w:val="-2"/>
          <w:sz w:val="20"/>
        </w:rPr>
        <w:t xml:space="preserve">NULLA </w:t>
      </w:r>
    </w:p>
    <w:p w:rsidR="00827C44" w:rsidRPr="00A9288C" w:rsidRDefault="00827C44" w:rsidP="00827C44">
      <w:pPr>
        <w:pStyle w:val="Corpodeltesto2"/>
        <w:numPr>
          <w:ilvl w:val="1"/>
          <w:numId w:val="6"/>
        </w:numPr>
        <w:tabs>
          <w:tab w:val="left" w:pos="0"/>
        </w:tabs>
        <w:suppressAutoHyphens/>
        <w:rPr>
          <w:rFonts w:ascii="Arial" w:hAnsi="Arial" w:cs="Arial"/>
          <w:spacing w:val="-2"/>
          <w:sz w:val="20"/>
        </w:rPr>
      </w:pPr>
      <w:r w:rsidRPr="00A9288C">
        <w:rPr>
          <w:rFonts w:ascii="Arial" w:hAnsi="Arial" w:cs="Arial"/>
          <w:spacing w:val="-2"/>
          <w:sz w:val="20"/>
        </w:rPr>
        <w:t>ISCRITTA/E LA/E SEGUENTE/I CONDANNA/E:</w:t>
      </w:r>
    </w:p>
    <w:p w:rsidR="00827C44" w:rsidRDefault="00827C44" w:rsidP="00827C44">
      <w:pPr>
        <w:pStyle w:val="Corpodeltesto2"/>
        <w:tabs>
          <w:tab w:val="left" w:pos="0"/>
        </w:tabs>
        <w:suppressAutoHyphens/>
        <w:ind w:left="1440"/>
        <w:rPr>
          <w:rFonts w:ascii="Arial" w:hAnsi="Arial" w:cs="Arial"/>
          <w:spacing w:val="-2"/>
          <w:sz w:val="20"/>
        </w:rPr>
      </w:pPr>
      <w:r w:rsidRPr="00A9288C">
        <w:rPr>
          <w:rFonts w:ascii="Arial" w:hAnsi="Arial" w:cs="Arial"/>
          <w:spacing w:val="-2"/>
          <w:sz w:val="20"/>
        </w:rPr>
        <w:lastRenderedPageBreak/>
        <w:t>_________________________________________________________________________________________________________________________________________________________________________________________________________________________________</w:t>
      </w:r>
    </w:p>
    <w:p w:rsidR="00827C44" w:rsidRDefault="00827C44" w:rsidP="00827C44">
      <w:pPr>
        <w:pStyle w:val="Rientrocorpodeltesto22"/>
        <w:ind w:left="0"/>
        <w:rPr>
          <w:rFonts w:ascii="Arial" w:hAnsi="Arial" w:cs="Arial"/>
          <w:b/>
          <w:bCs/>
          <w:spacing w:val="-2"/>
          <w:sz w:val="22"/>
        </w:rPr>
      </w:pPr>
    </w:p>
    <w:p w:rsidR="00827C44" w:rsidRDefault="00827C44" w:rsidP="00827C44">
      <w:pPr>
        <w:ind w:left="360"/>
        <w:jc w:val="both"/>
        <w:rPr>
          <w:rFonts w:ascii="Arial" w:hAnsi="Arial" w:cs="Arial"/>
          <w:spacing w:val="-2"/>
          <w:sz w:val="20"/>
        </w:rPr>
      </w:pPr>
    </w:p>
    <w:p w:rsidR="00827C44" w:rsidRPr="0027658A" w:rsidRDefault="00827C44" w:rsidP="00827C44">
      <w:pPr>
        <w:ind w:left="360"/>
        <w:jc w:val="both"/>
        <w:rPr>
          <w:rFonts w:ascii="Arial" w:hAnsi="Arial" w:cs="Arial"/>
          <w:spacing w:val="-2"/>
          <w:sz w:val="22"/>
          <w:szCs w:val="22"/>
        </w:rPr>
      </w:pPr>
      <w:r w:rsidRPr="0027658A">
        <w:rPr>
          <w:rFonts w:ascii="Arial" w:hAnsi="Arial" w:cs="Arial"/>
          <w:spacing w:val="-2"/>
          <w:sz w:val="22"/>
          <w:szCs w:val="22"/>
        </w:rPr>
        <w:t xml:space="preserve"> Il sottoscritto dichiara altresì:</w:t>
      </w:r>
    </w:p>
    <w:p w:rsidR="00827C44" w:rsidRPr="000301AD" w:rsidRDefault="00827C44" w:rsidP="00827C44">
      <w:pPr>
        <w:pStyle w:val="Corpodeltesto21"/>
        <w:numPr>
          <w:ilvl w:val="0"/>
          <w:numId w:val="5"/>
        </w:numPr>
        <w:tabs>
          <w:tab w:val="clear" w:pos="540"/>
          <w:tab w:val="left" w:pos="426"/>
        </w:tabs>
        <w:rPr>
          <w:rFonts w:ascii="Arial" w:hAnsi="Arial" w:cs="Arial"/>
          <w:spacing w:val="-2"/>
          <w:szCs w:val="22"/>
          <w:lang w:eastAsia="it-IT"/>
        </w:rPr>
      </w:pPr>
      <w:r w:rsidRPr="000301AD">
        <w:rPr>
          <w:rFonts w:ascii="Arial" w:hAnsi="Arial" w:cs="Arial"/>
          <w:spacing w:val="-2"/>
          <w:szCs w:val="22"/>
          <w:lang w:eastAsia="it-IT"/>
        </w:rPr>
        <w:t>di essere informato, ai sensi e per gli effetti del Regolamento (UE) 2016/679, che il trattamento dei dati trasmessi per la partecipazione alla presente procedura di gara si svolgerà conformemente alle disposizioni contenute nel suddetto regolamento (UE) 2016/679 del Parlamento europeo e del Consiglio e nel d.lgs. 10 agosto n. 101, nonché secondo quanto riportato nell’informativa dei</w:t>
      </w:r>
      <w:r>
        <w:rPr>
          <w:rFonts w:ascii="Arial" w:hAnsi="Arial" w:cs="Arial"/>
          <w:spacing w:val="-2"/>
          <w:szCs w:val="22"/>
          <w:lang w:eastAsia="it-IT"/>
        </w:rPr>
        <w:t xml:space="preserve"> dati personali (allegato B al disciplinare di gara</w:t>
      </w:r>
      <w:r w:rsidRPr="000301AD">
        <w:rPr>
          <w:rFonts w:ascii="Arial" w:hAnsi="Arial" w:cs="Arial"/>
          <w:spacing w:val="-2"/>
          <w:szCs w:val="22"/>
          <w:lang w:eastAsia="it-IT"/>
        </w:rPr>
        <w:t>) per finalità unicamente connesse alla procedura di affidamento e, pertanto autorizza, ai sensi della suddetta normativa, la raccolta dei dati personali che saranno trattati, anche con strumenti informatici, esclusivamente nell’ambito del procedimento per il quale viene resa la presente dichiarazione;</w:t>
      </w:r>
    </w:p>
    <w:p w:rsidR="00827C44" w:rsidRDefault="00827C44" w:rsidP="00827C44">
      <w:pPr>
        <w:numPr>
          <w:ilvl w:val="0"/>
          <w:numId w:val="5"/>
        </w:numPr>
        <w:jc w:val="both"/>
        <w:rPr>
          <w:rFonts w:ascii="Arial" w:hAnsi="Arial" w:cs="Arial"/>
          <w:spacing w:val="-2"/>
          <w:sz w:val="22"/>
          <w:szCs w:val="22"/>
        </w:rPr>
      </w:pPr>
      <w:r w:rsidRPr="0027658A">
        <w:rPr>
          <w:rFonts w:ascii="Arial" w:hAnsi="Arial" w:cs="Arial"/>
          <w:spacing w:val="-2"/>
          <w:sz w:val="22"/>
          <w:szCs w:val="22"/>
        </w:rPr>
        <w:t>di essere consapevole che, qualora fosse accertata la non veridicità del contenuto della presente dichiarazione, questa impresa, fatte salve le conseguenze previste dal D.P.R. 445/200 per false attestazioni o dichiarazioni mendaci,  verrà esclusa dalla procedura per la quale è rilasciata, o, se risulta affidataria, decadrà dall’affidamento medesimo che verrà annullato e/o revocato; inoltre, qualora la non veridicità del contenuto della presente dichiarazione fosse accertata dopo la stipula del contratto, questo potrà essere risolto di diritto d</w:t>
      </w:r>
      <w:r>
        <w:rPr>
          <w:rFonts w:ascii="Arial" w:hAnsi="Arial" w:cs="Arial"/>
          <w:spacing w:val="-2"/>
          <w:sz w:val="22"/>
          <w:szCs w:val="22"/>
        </w:rPr>
        <w:t xml:space="preserve">al Comune di Camerata Picena </w:t>
      </w:r>
      <w:r w:rsidRPr="0027658A">
        <w:rPr>
          <w:rFonts w:ascii="Arial" w:hAnsi="Arial" w:cs="Arial"/>
          <w:spacing w:val="-2"/>
          <w:sz w:val="22"/>
          <w:szCs w:val="22"/>
        </w:rPr>
        <w:t xml:space="preserve"> ai sensi dell’art. 1456 del C.C..</w:t>
      </w:r>
    </w:p>
    <w:p w:rsidR="00827C44" w:rsidRPr="0027658A" w:rsidRDefault="00827C44" w:rsidP="00827C44">
      <w:pPr>
        <w:ind w:left="360"/>
        <w:jc w:val="both"/>
        <w:rPr>
          <w:rFonts w:ascii="Arial" w:hAnsi="Arial" w:cs="Arial"/>
          <w:spacing w:val="-2"/>
          <w:sz w:val="22"/>
          <w:szCs w:val="22"/>
        </w:rPr>
      </w:pPr>
    </w:p>
    <w:p w:rsidR="00827C44" w:rsidRDefault="00827C44" w:rsidP="00827C44">
      <w:pPr>
        <w:pStyle w:val="Rientrocorpodeltesto22"/>
        <w:ind w:left="0"/>
        <w:rPr>
          <w:rFonts w:ascii="Arial" w:hAnsi="Arial" w:cs="Arial"/>
          <w:b/>
          <w:bCs/>
          <w:spacing w:val="-2"/>
          <w:sz w:val="22"/>
        </w:rPr>
      </w:pPr>
    </w:p>
    <w:p w:rsidR="00827C44" w:rsidRDefault="00827C44" w:rsidP="00827C44">
      <w:pPr>
        <w:pStyle w:val="Rientrocorpodeltesto22"/>
        <w:tabs>
          <w:tab w:val="left" w:pos="6060"/>
        </w:tabs>
        <w:ind w:left="0"/>
        <w:rPr>
          <w:rFonts w:ascii="Arial" w:hAnsi="Arial" w:cs="Arial"/>
          <w:spacing w:val="-2"/>
          <w:sz w:val="22"/>
        </w:rPr>
      </w:pPr>
      <w:r>
        <w:rPr>
          <w:rFonts w:ascii="Arial" w:hAnsi="Arial" w:cs="Arial"/>
          <w:spacing w:val="-2"/>
          <w:sz w:val="22"/>
        </w:rPr>
        <w:t>________________, lì ______________</w:t>
      </w:r>
    </w:p>
    <w:p w:rsidR="00827C44" w:rsidRDefault="00827C44" w:rsidP="00827C44">
      <w:pPr>
        <w:pStyle w:val="Rientrocorpodeltesto22"/>
        <w:tabs>
          <w:tab w:val="left" w:pos="6060"/>
        </w:tabs>
        <w:ind w:left="0"/>
        <w:rPr>
          <w:rFonts w:ascii="Arial" w:hAnsi="Arial" w:cs="Arial"/>
          <w:spacing w:val="-2"/>
          <w:sz w:val="22"/>
        </w:rPr>
      </w:pPr>
    </w:p>
    <w:p w:rsidR="00827C44" w:rsidRDefault="00827C44" w:rsidP="00827C44">
      <w:pPr>
        <w:pStyle w:val="Rientrocorpodeltesto22"/>
        <w:tabs>
          <w:tab w:val="left" w:pos="6060"/>
        </w:tabs>
        <w:ind w:left="0"/>
        <w:rPr>
          <w:rFonts w:ascii="Arial" w:hAnsi="Arial" w:cs="Arial"/>
          <w:spacing w:val="-2"/>
          <w:sz w:val="22"/>
        </w:rPr>
      </w:pPr>
      <w:r>
        <w:rPr>
          <w:rFonts w:ascii="Arial" w:hAnsi="Arial" w:cs="Arial"/>
          <w:spacing w:val="-2"/>
          <w:sz w:val="22"/>
        </w:rPr>
        <w:tab/>
      </w:r>
      <w:r>
        <w:rPr>
          <w:rFonts w:ascii="Arial" w:hAnsi="Arial" w:cs="Arial"/>
          <w:spacing w:val="-2"/>
          <w:sz w:val="22"/>
        </w:rPr>
        <w:tab/>
      </w:r>
      <w:r>
        <w:rPr>
          <w:rFonts w:ascii="Arial" w:hAnsi="Arial" w:cs="Arial"/>
          <w:spacing w:val="-2"/>
          <w:sz w:val="22"/>
        </w:rPr>
        <w:tab/>
      </w:r>
      <w:r>
        <w:rPr>
          <w:rFonts w:ascii="Arial" w:hAnsi="Arial" w:cs="Arial"/>
          <w:spacing w:val="-2"/>
          <w:sz w:val="22"/>
        </w:rPr>
        <w:tab/>
      </w:r>
      <w:r>
        <w:rPr>
          <w:rFonts w:ascii="Arial" w:hAnsi="Arial" w:cs="Arial"/>
          <w:spacing w:val="-2"/>
          <w:sz w:val="22"/>
        </w:rPr>
        <w:tab/>
      </w:r>
      <w:r>
        <w:rPr>
          <w:rFonts w:ascii="Arial" w:hAnsi="Arial" w:cs="Arial"/>
          <w:spacing w:val="-2"/>
          <w:sz w:val="22"/>
        </w:rPr>
        <w:tab/>
      </w:r>
      <w:r>
        <w:rPr>
          <w:rFonts w:ascii="Arial" w:hAnsi="Arial" w:cs="Arial"/>
          <w:spacing w:val="-2"/>
          <w:sz w:val="22"/>
        </w:rPr>
        <w:tab/>
      </w:r>
      <w:r>
        <w:rPr>
          <w:rFonts w:ascii="Arial" w:hAnsi="Arial" w:cs="Arial"/>
          <w:spacing w:val="-2"/>
          <w:sz w:val="22"/>
        </w:rPr>
        <w:tab/>
      </w:r>
      <w:r>
        <w:rPr>
          <w:rFonts w:ascii="Arial" w:hAnsi="Arial" w:cs="Arial"/>
          <w:spacing w:val="-2"/>
          <w:sz w:val="22"/>
        </w:rPr>
        <w:tab/>
        <w:t>FIRMA</w:t>
      </w:r>
    </w:p>
    <w:p w:rsidR="00827C44" w:rsidRDefault="00827C44" w:rsidP="00827C44">
      <w:pPr>
        <w:pStyle w:val="Rientrocorpodeltesto22"/>
        <w:tabs>
          <w:tab w:val="left" w:pos="6060"/>
        </w:tabs>
        <w:ind w:left="0"/>
        <w:rPr>
          <w:rFonts w:ascii="Arial" w:hAnsi="Arial" w:cs="Arial"/>
          <w:spacing w:val="-2"/>
          <w:sz w:val="22"/>
        </w:rPr>
      </w:pPr>
    </w:p>
    <w:p w:rsidR="00827C44" w:rsidRPr="00E97261" w:rsidRDefault="00827C44" w:rsidP="00827C44">
      <w:pPr>
        <w:pStyle w:val="Rientrocorpodeltesto22"/>
        <w:tabs>
          <w:tab w:val="left" w:pos="6060"/>
        </w:tabs>
        <w:ind w:left="0"/>
        <w:rPr>
          <w:rFonts w:ascii="Arial" w:hAnsi="Arial" w:cs="Arial"/>
          <w:spacing w:val="-2"/>
          <w:sz w:val="22"/>
        </w:rPr>
      </w:pPr>
      <w:r>
        <w:rPr>
          <w:rFonts w:ascii="Arial" w:hAnsi="Arial" w:cs="Arial"/>
          <w:spacing w:val="-2"/>
          <w:sz w:val="22"/>
        </w:rPr>
        <w:tab/>
        <w:t>______________________</w:t>
      </w:r>
    </w:p>
    <w:p w:rsidR="00827C44" w:rsidRDefault="00827C44" w:rsidP="00827C44">
      <w:pPr>
        <w:pStyle w:val="Rientrocorpodeltesto22"/>
        <w:ind w:left="0"/>
        <w:rPr>
          <w:rFonts w:ascii="Arial" w:hAnsi="Arial" w:cs="Arial"/>
          <w:b/>
          <w:bCs/>
          <w:spacing w:val="-2"/>
          <w:sz w:val="20"/>
        </w:rPr>
      </w:pPr>
    </w:p>
    <w:p w:rsidR="00827C44" w:rsidRDefault="00827C44" w:rsidP="00827C44">
      <w:pPr>
        <w:pStyle w:val="Rientrocorpodeltesto22"/>
        <w:ind w:left="0"/>
        <w:rPr>
          <w:rFonts w:ascii="Arial" w:hAnsi="Arial" w:cs="Arial"/>
          <w:b/>
          <w:bCs/>
          <w:spacing w:val="-2"/>
          <w:sz w:val="20"/>
        </w:rPr>
      </w:pPr>
    </w:p>
    <w:p w:rsidR="00827C44" w:rsidRDefault="00827C44" w:rsidP="00827C44">
      <w:pPr>
        <w:pStyle w:val="Rientrocorpodeltesto22"/>
        <w:ind w:left="0"/>
        <w:rPr>
          <w:rFonts w:ascii="Arial" w:hAnsi="Arial" w:cs="Arial"/>
          <w:b/>
          <w:bCs/>
          <w:spacing w:val="-2"/>
          <w:sz w:val="20"/>
          <w:u w:val="single"/>
        </w:rPr>
      </w:pPr>
    </w:p>
    <w:p w:rsidR="00827C44" w:rsidRPr="00825CEE" w:rsidRDefault="00827C44" w:rsidP="00827C44">
      <w:pPr>
        <w:pStyle w:val="Rientrocorpodeltesto22"/>
        <w:ind w:left="0"/>
        <w:rPr>
          <w:rFonts w:ascii="Arial" w:hAnsi="Arial" w:cs="Arial"/>
          <w:b/>
          <w:bCs/>
          <w:spacing w:val="-2"/>
          <w:sz w:val="20"/>
          <w:u w:val="single"/>
        </w:rPr>
      </w:pPr>
      <w:r w:rsidRPr="00825CEE">
        <w:rPr>
          <w:rFonts w:ascii="Arial" w:hAnsi="Arial" w:cs="Arial"/>
          <w:b/>
          <w:bCs/>
          <w:spacing w:val="-2"/>
          <w:sz w:val="20"/>
          <w:u w:val="single"/>
        </w:rPr>
        <w:t>ATTENZIONE</w:t>
      </w:r>
    </w:p>
    <w:p w:rsidR="00827C44" w:rsidRDefault="00827C44" w:rsidP="00827C44">
      <w:pPr>
        <w:pStyle w:val="Rientrocorpodeltesto22"/>
        <w:ind w:left="0"/>
        <w:rPr>
          <w:rFonts w:ascii="Arial" w:hAnsi="Arial" w:cs="Arial"/>
          <w:b/>
          <w:bCs/>
          <w:spacing w:val="-2"/>
          <w:sz w:val="20"/>
        </w:rPr>
      </w:pPr>
    </w:p>
    <w:p w:rsidR="00827C44" w:rsidRPr="00A9288C" w:rsidRDefault="00827C44" w:rsidP="00827C44">
      <w:pPr>
        <w:pStyle w:val="Rientrocorpodeltesto22"/>
        <w:ind w:left="0"/>
        <w:rPr>
          <w:rFonts w:ascii="Arial" w:hAnsi="Arial" w:cs="Arial"/>
          <w:b/>
          <w:bCs/>
          <w:sz w:val="20"/>
        </w:rPr>
      </w:pPr>
      <w:r w:rsidRPr="00A9288C">
        <w:rPr>
          <w:rFonts w:ascii="Arial" w:hAnsi="Arial" w:cs="Arial"/>
          <w:b/>
          <w:bCs/>
          <w:spacing w:val="-2"/>
          <w:sz w:val="20"/>
        </w:rPr>
        <w:t xml:space="preserve">La presente dichiarazione deve essere presentata da </w:t>
      </w:r>
      <w:r w:rsidRPr="00A9288C">
        <w:rPr>
          <w:rFonts w:ascii="Arial" w:hAnsi="Arial" w:cs="Arial"/>
          <w:b/>
          <w:bCs/>
          <w:sz w:val="20"/>
        </w:rPr>
        <w:t>ciascuno dei soggetti indicati dall’articolo 80 c. 3 del D. Lgs. 50/2016 e ss.mm.ii.</w:t>
      </w:r>
    </w:p>
    <w:p w:rsidR="00827C44" w:rsidRPr="00A9288C" w:rsidRDefault="00827C44" w:rsidP="00827C44">
      <w:pPr>
        <w:pStyle w:val="Rientrocorpodeltesto22"/>
        <w:ind w:left="0"/>
        <w:rPr>
          <w:rFonts w:ascii="Arial" w:hAnsi="Arial" w:cs="Arial"/>
          <w:b/>
          <w:bCs/>
          <w:sz w:val="20"/>
        </w:rPr>
      </w:pPr>
    </w:p>
    <w:p w:rsidR="00827C44" w:rsidRDefault="00827C44" w:rsidP="00827C44">
      <w:pPr>
        <w:pStyle w:val="Titolo1"/>
      </w:pPr>
      <w:r w:rsidRPr="00A9288C">
        <w:t>La presente dichiarazione deve essere prodotta unitamente a copia fotostatica non autenticata di un documento d’identità del sottoscrittore, ai sensi dell’art. 38 del D.P.R. 445/2000.</w:t>
      </w:r>
    </w:p>
    <w:p w:rsidR="00827C44" w:rsidRDefault="00827C44" w:rsidP="00827C44">
      <w:pPr>
        <w:rPr>
          <w:rFonts w:ascii="Arial" w:hAnsi="Arial" w:cs="Arial"/>
          <w:b/>
          <w:bCs/>
          <w:sz w:val="20"/>
        </w:rPr>
      </w:pPr>
    </w:p>
    <w:p w:rsidR="007E7433" w:rsidRDefault="007E7433" w:rsidP="00827C44">
      <w:pPr>
        <w:pStyle w:val="Rientrocorpodeltesto21"/>
        <w:ind w:left="0"/>
        <w:jc w:val="center"/>
        <w:rPr>
          <w:rFonts w:ascii="Arial" w:hAnsi="Arial" w:cs="Arial"/>
          <w:spacing w:val="-2"/>
          <w:sz w:val="20"/>
        </w:rPr>
      </w:pPr>
    </w:p>
    <w:sectPr w:rsidR="007E7433" w:rsidSect="0041351B">
      <w:headerReference w:type="default" r:id="rId19"/>
      <w:footerReference w:type="default" r:id="rId20"/>
      <w:pgSz w:w="11906" w:h="16838"/>
      <w:pgMar w:top="1843" w:right="1134" w:bottom="1701" w:left="1134"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AB2" w:rsidRDefault="00A57AB2">
      <w:r>
        <w:separator/>
      </w:r>
    </w:p>
  </w:endnote>
  <w:endnote w:type="continuationSeparator" w:id="0">
    <w:p w:rsidR="00A57AB2" w:rsidRDefault="00A57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2D4" w:rsidRDefault="004142D4">
    <w:pPr>
      <w:pStyle w:val="Pidipagina"/>
      <w:jc w:val="right"/>
      <w:rPr>
        <w:b/>
      </w:rPr>
    </w:pPr>
    <w:r>
      <w:t xml:space="preserve">Pagina </w:t>
    </w:r>
    <w:r w:rsidR="00785E1E">
      <w:rPr>
        <w:b/>
      </w:rPr>
      <w:fldChar w:fldCharType="begin"/>
    </w:r>
    <w:r>
      <w:rPr>
        <w:b/>
      </w:rPr>
      <w:instrText>PAGE</w:instrText>
    </w:r>
    <w:r w:rsidR="00785E1E">
      <w:rPr>
        <w:b/>
      </w:rPr>
      <w:fldChar w:fldCharType="separate"/>
    </w:r>
    <w:r w:rsidR="00572AB7">
      <w:rPr>
        <w:b/>
        <w:noProof/>
      </w:rPr>
      <w:t>1</w:t>
    </w:r>
    <w:r w:rsidR="00785E1E">
      <w:rPr>
        <w:b/>
      </w:rPr>
      <w:fldChar w:fldCharType="end"/>
    </w:r>
    <w:r>
      <w:t xml:space="preserve"> di </w:t>
    </w:r>
    <w:r w:rsidR="00785E1E">
      <w:rPr>
        <w:b/>
      </w:rPr>
      <w:fldChar w:fldCharType="begin"/>
    </w:r>
    <w:r>
      <w:rPr>
        <w:b/>
      </w:rPr>
      <w:instrText>NUMPAGES</w:instrText>
    </w:r>
    <w:r w:rsidR="00785E1E">
      <w:rPr>
        <w:b/>
      </w:rPr>
      <w:fldChar w:fldCharType="separate"/>
    </w:r>
    <w:r w:rsidR="00572AB7">
      <w:rPr>
        <w:b/>
        <w:noProof/>
      </w:rPr>
      <w:t>3</w:t>
    </w:r>
    <w:r w:rsidR="00785E1E">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AB2" w:rsidRDefault="00A57AB2">
      <w:r>
        <w:separator/>
      </w:r>
    </w:p>
  </w:footnote>
  <w:footnote w:type="continuationSeparator" w:id="0">
    <w:p w:rsidR="00A57AB2" w:rsidRDefault="00A57A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2D4" w:rsidRDefault="004142D4">
    <w:pPr>
      <w:pStyle w:val="Intestazione"/>
      <w:rPr>
        <w:rFonts w:ascii="Arial" w:hAnsi="Arial" w:cs="Arial"/>
        <w:bCs/>
        <w:sz w:val="20"/>
        <w:szCs w:val="20"/>
      </w:rPr>
    </w:pPr>
  </w:p>
  <w:p w:rsidR="004142D4" w:rsidRDefault="004142D4">
    <w:pPr>
      <w:pStyle w:val="Intestazione"/>
      <w:rPr>
        <w:rFonts w:ascii="Arial" w:hAnsi="Arial" w:cs="Arial"/>
        <w:bCs/>
        <w:sz w:val="20"/>
        <w:szCs w:val="20"/>
      </w:rPr>
    </w:pPr>
  </w:p>
  <w:p w:rsidR="004142D4" w:rsidRPr="007C4066" w:rsidRDefault="004142D4">
    <w:pPr>
      <w:pStyle w:val="Intestazione"/>
      <w:rPr>
        <w:rFonts w:ascii="Arial" w:hAnsi="Arial" w:cs="Arial"/>
        <w:bCs/>
        <w:sz w:val="20"/>
        <w:szCs w:val="20"/>
      </w:rPr>
    </w:pPr>
    <w:r w:rsidRPr="007C4066">
      <w:rPr>
        <w:rFonts w:ascii="Arial" w:hAnsi="Arial" w:cs="Arial"/>
        <w:bCs/>
        <w:sz w:val="20"/>
        <w:szCs w:val="20"/>
      </w:rPr>
      <w:t>Busta “A” – Documentazione amministrativa</w:t>
    </w:r>
  </w:p>
  <w:p w:rsidR="004142D4" w:rsidRPr="007C4066" w:rsidRDefault="00B94CE5">
    <w:pPr>
      <w:pStyle w:val="Intestazione"/>
      <w:rPr>
        <w:rFonts w:ascii="Arial" w:hAnsi="Arial" w:cs="Arial"/>
        <w:bCs/>
        <w:sz w:val="20"/>
        <w:szCs w:val="20"/>
      </w:rPr>
    </w:pPr>
    <w:r w:rsidRPr="00B94CE5">
      <w:rPr>
        <w:rFonts w:ascii="Arial" w:hAnsi="Arial" w:cs="Arial"/>
        <w:b/>
        <w:bCs/>
      </w:rPr>
      <w:t>ALLEGATO 3</w:t>
    </w:r>
    <w:r>
      <w:rPr>
        <w:rFonts w:ascii="Arial" w:hAnsi="Arial" w:cs="Arial"/>
        <w:bCs/>
        <w:sz w:val="20"/>
        <w:szCs w:val="20"/>
      </w:rPr>
      <w:t xml:space="preserve"> </w:t>
    </w:r>
    <w:r w:rsidR="004142D4" w:rsidRPr="007C4066">
      <w:rPr>
        <w:rFonts w:ascii="Arial" w:hAnsi="Arial" w:cs="Arial"/>
        <w:bCs/>
        <w:sz w:val="20"/>
        <w:szCs w:val="20"/>
      </w:rPr>
      <w:t>– Dichiarazioni sostitutive</w:t>
    </w:r>
    <w:r w:rsidR="004142D4">
      <w:rPr>
        <w:rFonts w:ascii="Arial" w:hAnsi="Arial" w:cs="Arial"/>
        <w:bCs/>
        <w:sz w:val="20"/>
        <w:szCs w:val="20"/>
      </w:rPr>
      <w:t xml:space="preserve"> soggetti</w:t>
    </w:r>
    <w:r w:rsidR="00BC37A0">
      <w:rPr>
        <w:rFonts w:ascii="Arial" w:hAnsi="Arial" w:cs="Arial"/>
        <w:bCs/>
        <w:sz w:val="20"/>
        <w:szCs w:val="20"/>
      </w:rPr>
      <w:t xml:space="preserve"> comma 3 </w:t>
    </w:r>
    <w:r w:rsidR="004142D4">
      <w:rPr>
        <w:rFonts w:ascii="Arial" w:hAnsi="Arial" w:cs="Arial"/>
        <w:bCs/>
        <w:sz w:val="20"/>
        <w:szCs w:val="20"/>
      </w:rPr>
      <w:t xml:space="preserve"> articolo 80</w:t>
    </w:r>
    <w:r w:rsidR="00BC37A0">
      <w:rPr>
        <w:rFonts w:ascii="Arial" w:hAnsi="Arial" w:cs="Arial"/>
        <w:bCs/>
        <w:sz w:val="20"/>
        <w:szCs w:val="20"/>
      </w:rPr>
      <w:t xml:space="preserve"> D.lgs. 50/2016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930E0"/>
    <w:multiLevelType w:val="hybridMultilevel"/>
    <w:tmpl w:val="F54637B8"/>
    <w:lvl w:ilvl="0" w:tplc="A5FE9F82">
      <w:start w:val="1"/>
      <w:numFmt w:val="bullet"/>
      <w:lvlText w:val=""/>
      <w:lvlJc w:val="left"/>
      <w:pPr>
        <w:tabs>
          <w:tab w:val="num" w:pos="1707"/>
        </w:tabs>
        <w:ind w:left="1707" w:hanging="360"/>
      </w:pPr>
      <w:rPr>
        <w:rFonts w:ascii="Symbol" w:hAnsi="Symbol" w:hint="default"/>
        <w:sz w:val="18"/>
        <w:szCs w:val="18"/>
      </w:rPr>
    </w:lvl>
    <w:lvl w:ilvl="1" w:tplc="36826CF2">
      <w:start w:val="1"/>
      <w:numFmt w:val="bullet"/>
      <w:lvlText w:val=""/>
      <w:lvlJc w:val="left"/>
      <w:pPr>
        <w:tabs>
          <w:tab w:val="num" w:pos="1800"/>
        </w:tabs>
        <w:ind w:left="1800" w:hanging="360"/>
      </w:pPr>
      <w:rPr>
        <w:rFonts w:ascii="Wingdings" w:hAnsi="Wingdings" w:hint="default"/>
        <w:sz w:val="24"/>
        <w:szCs w:val="24"/>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
    <w:nsid w:val="15B62E61"/>
    <w:multiLevelType w:val="hybridMultilevel"/>
    <w:tmpl w:val="0DB66678"/>
    <w:lvl w:ilvl="0" w:tplc="8EA27B44">
      <w:start w:val="1"/>
      <w:numFmt w:val="bullet"/>
      <w:lvlText w:val="o"/>
      <w:lvlJc w:val="left"/>
      <w:pPr>
        <w:tabs>
          <w:tab w:val="num" w:pos="540"/>
        </w:tabs>
        <w:ind w:left="540" w:hanging="360"/>
      </w:pPr>
      <w:rPr>
        <w:rFonts w:ascii="Courier New" w:hAnsi="Courier New" w:hint="default"/>
        <w:sz w:val="24"/>
        <w:szCs w:val="24"/>
      </w:rPr>
    </w:lvl>
    <w:lvl w:ilvl="1" w:tplc="04100003" w:tentative="1">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2">
    <w:nsid w:val="1C622048"/>
    <w:multiLevelType w:val="hybridMultilevel"/>
    <w:tmpl w:val="24BA3A1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1EC77A94"/>
    <w:multiLevelType w:val="hybridMultilevel"/>
    <w:tmpl w:val="B20E4C4E"/>
    <w:lvl w:ilvl="0" w:tplc="A5FE9F82">
      <w:start w:val="1"/>
      <w:numFmt w:val="bullet"/>
      <w:lvlText w:val=""/>
      <w:lvlJc w:val="left"/>
      <w:pPr>
        <w:tabs>
          <w:tab w:val="num" w:pos="900"/>
        </w:tabs>
        <w:ind w:left="900" w:hanging="360"/>
      </w:pPr>
      <w:rPr>
        <w:rFonts w:ascii="Symbol" w:hAnsi="Symbol" w:hint="default"/>
        <w:sz w:val="18"/>
        <w:szCs w:val="18"/>
      </w:rPr>
    </w:lvl>
    <w:lvl w:ilvl="1" w:tplc="5D82B5EC">
      <w:numFmt w:val="bullet"/>
      <w:lvlText w:val="-"/>
      <w:lvlJc w:val="left"/>
      <w:pPr>
        <w:tabs>
          <w:tab w:val="num" w:pos="1620"/>
        </w:tabs>
        <w:ind w:left="1620" w:hanging="360"/>
      </w:pPr>
      <w:rPr>
        <w:rFonts w:ascii="Arial" w:eastAsia="Times New Roman" w:hAnsi="Arial" w:cs="Arial" w:hint="default"/>
      </w:rPr>
    </w:lvl>
    <w:lvl w:ilvl="2" w:tplc="04100005" w:tentative="1">
      <w:start w:val="1"/>
      <w:numFmt w:val="bullet"/>
      <w:lvlText w:val=""/>
      <w:lvlJc w:val="left"/>
      <w:pPr>
        <w:tabs>
          <w:tab w:val="num" w:pos="2340"/>
        </w:tabs>
        <w:ind w:left="2340" w:hanging="360"/>
      </w:pPr>
      <w:rPr>
        <w:rFonts w:ascii="Wingdings" w:hAnsi="Wingdings" w:hint="default"/>
      </w:rPr>
    </w:lvl>
    <w:lvl w:ilvl="3" w:tplc="04100001" w:tentative="1">
      <w:start w:val="1"/>
      <w:numFmt w:val="bullet"/>
      <w:lvlText w:val=""/>
      <w:lvlJc w:val="left"/>
      <w:pPr>
        <w:tabs>
          <w:tab w:val="num" w:pos="3060"/>
        </w:tabs>
        <w:ind w:left="3060" w:hanging="360"/>
      </w:pPr>
      <w:rPr>
        <w:rFonts w:ascii="Symbol" w:hAnsi="Symbol" w:hint="default"/>
      </w:rPr>
    </w:lvl>
    <w:lvl w:ilvl="4" w:tplc="04100003" w:tentative="1">
      <w:start w:val="1"/>
      <w:numFmt w:val="bullet"/>
      <w:lvlText w:val="o"/>
      <w:lvlJc w:val="left"/>
      <w:pPr>
        <w:tabs>
          <w:tab w:val="num" w:pos="3780"/>
        </w:tabs>
        <w:ind w:left="3780" w:hanging="360"/>
      </w:pPr>
      <w:rPr>
        <w:rFonts w:ascii="Courier New" w:hAnsi="Courier New" w:cs="Courier New" w:hint="default"/>
      </w:rPr>
    </w:lvl>
    <w:lvl w:ilvl="5" w:tplc="04100005" w:tentative="1">
      <w:start w:val="1"/>
      <w:numFmt w:val="bullet"/>
      <w:lvlText w:val=""/>
      <w:lvlJc w:val="left"/>
      <w:pPr>
        <w:tabs>
          <w:tab w:val="num" w:pos="4500"/>
        </w:tabs>
        <w:ind w:left="4500" w:hanging="360"/>
      </w:pPr>
      <w:rPr>
        <w:rFonts w:ascii="Wingdings" w:hAnsi="Wingdings" w:hint="default"/>
      </w:rPr>
    </w:lvl>
    <w:lvl w:ilvl="6" w:tplc="04100001" w:tentative="1">
      <w:start w:val="1"/>
      <w:numFmt w:val="bullet"/>
      <w:lvlText w:val=""/>
      <w:lvlJc w:val="left"/>
      <w:pPr>
        <w:tabs>
          <w:tab w:val="num" w:pos="5220"/>
        </w:tabs>
        <w:ind w:left="5220" w:hanging="360"/>
      </w:pPr>
      <w:rPr>
        <w:rFonts w:ascii="Symbol" w:hAnsi="Symbol" w:hint="default"/>
      </w:rPr>
    </w:lvl>
    <w:lvl w:ilvl="7" w:tplc="04100003" w:tentative="1">
      <w:start w:val="1"/>
      <w:numFmt w:val="bullet"/>
      <w:lvlText w:val="o"/>
      <w:lvlJc w:val="left"/>
      <w:pPr>
        <w:tabs>
          <w:tab w:val="num" w:pos="5940"/>
        </w:tabs>
        <w:ind w:left="5940" w:hanging="360"/>
      </w:pPr>
      <w:rPr>
        <w:rFonts w:ascii="Courier New" w:hAnsi="Courier New" w:cs="Courier New" w:hint="default"/>
      </w:rPr>
    </w:lvl>
    <w:lvl w:ilvl="8" w:tplc="04100005" w:tentative="1">
      <w:start w:val="1"/>
      <w:numFmt w:val="bullet"/>
      <w:lvlText w:val=""/>
      <w:lvlJc w:val="left"/>
      <w:pPr>
        <w:tabs>
          <w:tab w:val="num" w:pos="6660"/>
        </w:tabs>
        <w:ind w:left="6660" w:hanging="360"/>
      </w:pPr>
      <w:rPr>
        <w:rFonts w:ascii="Wingdings" w:hAnsi="Wingdings" w:hint="default"/>
      </w:rPr>
    </w:lvl>
  </w:abstractNum>
  <w:abstractNum w:abstractNumId="4">
    <w:nsid w:val="2E5520D6"/>
    <w:multiLevelType w:val="hybridMultilevel"/>
    <w:tmpl w:val="5A304F76"/>
    <w:lvl w:ilvl="0" w:tplc="F49EF146">
      <w:start w:val="1"/>
      <w:numFmt w:val="bullet"/>
      <w:lvlText w:val="o"/>
      <w:lvlJc w:val="left"/>
      <w:pPr>
        <w:ind w:left="1428" w:hanging="360"/>
      </w:pPr>
      <w:rPr>
        <w:rFonts w:ascii="Courier New" w:hAnsi="Courier New" w:cs="Courier New" w:hint="default"/>
        <w:b/>
        <w:sz w:val="32"/>
        <w:szCs w:val="32"/>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5">
    <w:nsid w:val="367B443D"/>
    <w:multiLevelType w:val="hybridMultilevel"/>
    <w:tmpl w:val="E95C03E4"/>
    <w:lvl w:ilvl="0" w:tplc="8272DB40">
      <w:start w:val="3"/>
      <w:numFmt w:val="bullet"/>
      <w:lvlText w:val="-"/>
      <w:lvlJc w:val="left"/>
      <w:pPr>
        <w:ind w:left="720" w:hanging="360"/>
      </w:pPr>
      <w:rPr>
        <w:rFonts w:ascii="Arial" w:eastAsia="Times New Roman" w:hAnsi="Arial" w:cs="Arial"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4F1B0C91"/>
    <w:multiLevelType w:val="hybridMultilevel"/>
    <w:tmpl w:val="8AB0E784"/>
    <w:lvl w:ilvl="0" w:tplc="04100001">
      <w:start w:val="1"/>
      <w:numFmt w:val="bullet"/>
      <w:lvlText w:val=""/>
      <w:lvlJc w:val="left"/>
      <w:pPr>
        <w:tabs>
          <w:tab w:val="num" w:pos="900"/>
        </w:tabs>
        <w:ind w:left="900" w:hanging="360"/>
      </w:pPr>
      <w:rPr>
        <w:rFonts w:ascii="Symbol" w:hAnsi="Symbol" w:hint="default"/>
      </w:rPr>
    </w:lvl>
    <w:lvl w:ilvl="1" w:tplc="04100003" w:tentative="1">
      <w:start w:val="1"/>
      <w:numFmt w:val="bullet"/>
      <w:lvlText w:val="o"/>
      <w:lvlJc w:val="left"/>
      <w:pPr>
        <w:tabs>
          <w:tab w:val="num" w:pos="1620"/>
        </w:tabs>
        <w:ind w:left="1620" w:hanging="360"/>
      </w:pPr>
      <w:rPr>
        <w:rFonts w:ascii="Courier New" w:hAnsi="Courier New" w:cs="Courier New" w:hint="default"/>
      </w:rPr>
    </w:lvl>
    <w:lvl w:ilvl="2" w:tplc="04100005" w:tentative="1">
      <w:start w:val="1"/>
      <w:numFmt w:val="bullet"/>
      <w:lvlText w:val=""/>
      <w:lvlJc w:val="left"/>
      <w:pPr>
        <w:tabs>
          <w:tab w:val="num" w:pos="2340"/>
        </w:tabs>
        <w:ind w:left="2340" w:hanging="360"/>
      </w:pPr>
      <w:rPr>
        <w:rFonts w:ascii="Wingdings" w:hAnsi="Wingdings" w:hint="default"/>
      </w:rPr>
    </w:lvl>
    <w:lvl w:ilvl="3" w:tplc="04100001" w:tentative="1">
      <w:start w:val="1"/>
      <w:numFmt w:val="bullet"/>
      <w:lvlText w:val=""/>
      <w:lvlJc w:val="left"/>
      <w:pPr>
        <w:tabs>
          <w:tab w:val="num" w:pos="3060"/>
        </w:tabs>
        <w:ind w:left="3060" w:hanging="360"/>
      </w:pPr>
      <w:rPr>
        <w:rFonts w:ascii="Symbol" w:hAnsi="Symbol" w:hint="default"/>
      </w:rPr>
    </w:lvl>
    <w:lvl w:ilvl="4" w:tplc="04100003" w:tentative="1">
      <w:start w:val="1"/>
      <w:numFmt w:val="bullet"/>
      <w:lvlText w:val="o"/>
      <w:lvlJc w:val="left"/>
      <w:pPr>
        <w:tabs>
          <w:tab w:val="num" w:pos="3780"/>
        </w:tabs>
        <w:ind w:left="3780" w:hanging="360"/>
      </w:pPr>
      <w:rPr>
        <w:rFonts w:ascii="Courier New" w:hAnsi="Courier New" w:cs="Courier New" w:hint="default"/>
      </w:rPr>
    </w:lvl>
    <w:lvl w:ilvl="5" w:tplc="04100005" w:tentative="1">
      <w:start w:val="1"/>
      <w:numFmt w:val="bullet"/>
      <w:lvlText w:val=""/>
      <w:lvlJc w:val="left"/>
      <w:pPr>
        <w:tabs>
          <w:tab w:val="num" w:pos="4500"/>
        </w:tabs>
        <w:ind w:left="4500" w:hanging="360"/>
      </w:pPr>
      <w:rPr>
        <w:rFonts w:ascii="Wingdings" w:hAnsi="Wingdings" w:hint="default"/>
      </w:rPr>
    </w:lvl>
    <w:lvl w:ilvl="6" w:tplc="04100001" w:tentative="1">
      <w:start w:val="1"/>
      <w:numFmt w:val="bullet"/>
      <w:lvlText w:val=""/>
      <w:lvlJc w:val="left"/>
      <w:pPr>
        <w:tabs>
          <w:tab w:val="num" w:pos="5220"/>
        </w:tabs>
        <w:ind w:left="5220" w:hanging="360"/>
      </w:pPr>
      <w:rPr>
        <w:rFonts w:ascii="Symbol" w:hAnsi="Symbol" w:hint="default"/>
      </w:rPr>
    </w:lvl>
    <w:lvl w:ilvl="7" w:tplc="04100003" w:tentative="1">
      <w:start w:val="1"/>
      <w:numFmt w:val="bullet"/>
      <w:lvlText w:val="o"/>
      <w:lvlJc w:val="left"/>
      <w:pPr>
        <w:tabs>
          <w:tab w:val="num" w:pos="5940"/>
        </w:tabs>
        <w:ind w:left="5940" w:hanging="360"/>
      </w:pPr>
      <w:rPr>
        <w:rFonts w:ascii="Courier New" w:hAnsi="Courier New" w:cs="Courier New" w:hint="default"/>
      </w:rPr>
    </w:lvl>
    <w:lvl w:ilvl="8" w:tplc="04100005" w:tentative="1">
      <w:start w:val="1"/>
      <w:numFmt w:val="bullet"/>
      <w:lvlText w:val=""/>
      <w:lvlJc w:val="left"/>
      <w:pPr>
        <w:tabs>
          <w:tab w:val="num" w:pos="6660"/>
        </w:tabs>
        <w:ind w:left="6660" w:hanging="360"/>
      </w:pPr>
      <w:rPr>
        <w:rFonts w:ascii="Wingdings" w:hAnsi="Wingdings" w:hint="default"/>
      </w:rPr>
    </w:lvl>
  </w:abstractNum>
  <w:num w:numId="1">
    <w:abstractNumId w:val="1"/>
  </w:num>
  <w:num w:numId="2">
    <w:abstractNumId w:val="3"/>
  </w:num>
  <w:num w:numId="3">
    <w:abstractNumId w:val="5"/>
  </w:num>
  <w:num w:numId="4">
    <w:abstractNumId w:val="4"/>
  </w:num>
  <w:num w:numId="5">
    <w:abstractNumId w:val="2"/>
  </w:num>
  <w:num w:numId="6">
    <w:abstractNumId w:val="0"/>
  </w:num>
  <w:num w:numId="7">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7433"/>
    <w:rsid w:val="00013810"/>
    <w:rsid w:val="000235D5"/>
    <w:rsid w:val="000317A2"/>
    <w:rsid w:val="00034B57"/>
    <w:rsid w:val="000476AE"/>
    <w:rsid w:val="00073051"/>
    <w:rsid w:val="000A0C14"/>
    <w:rsid w:val="000A6C7A"/>
    <w:rsid w:val="000A7895"/>
    <w:rsid w:val="000B119A"/>
    <w:rsid w:val="000C086A"/>
    <w:rsid w:val="000D0FAF"/>
    <w:rsid w:val="000D3F20"/>
    <w:rsid w:val="000D74B4"/>
    <w:rsid w:val="00132A91"/>
    <w:rsid w:val="001337FD"/>
    <w:rsid w:val="00150CA1"/>
    <w:rsid w:val="001519EC"/>
    <w:rsid w:val="00151F52"/>
    <w:rsid w:val="001644CC"/>
    <w:rsid w:val="00183994"/>
    <w:rsid w:val="001B1700"/>
    <w:rsid w:val="001D72E1"/>
    <w:rsid w:val="0021338A"/>
    <w:rsid w:val="002155B8"/>
    <w:rsid w:val="00243A33"/>
    <w:rsid w:val="00244C39"/>
    <w:rsid w:val="0026274F"/>
    <w:rsid w:val="002645C9"/>
    <w:rsid w:val="00271ACB"/>
    <w:rsid w:val="00293FC7"/>
    <w:rsid w:val="002A7EB0"/>
    <w:rsid w:val="002C14AF"/>
    <w:rsid w:val="002D165F"/>
    <w:rsid w:val="00303FE6"/>
    <w:rsid w:val="00311AF6"/>
    <w:rsid w:val="003127F2"/>
    <w:rsid w:val="003241B3"/>
    <w:rsid w:val="00332FC3"/>
    <w:rsid w:val="0033493A"/>
    <w:rsid w:val="0036236A"/>
    <w:rsid w:val="00371D90"/>
    <w:rsid w:val="003A0628"/>
    <w:rsid w:val="003D2603"/>
    <w:rsid w:val="0041351B"/>
    <w:rsid w:val="004142D4"/>
    <w:rsid w:val="00431BE6"/>
    <w:rsid w:val="004501B7"/>
    <w:rsid w:val="00473B23"/>
    <w:rsid w:val="004C4356"/>
    <w:rsid w:val="004D302A"/>
    <w:rsid w:val="004D7640"/>
    <w:rsid w:val="004F6BBA"/>
    <w:rsid w:val="0050719F"/>
    <w:rsid w:val="00514FBA"/>
    <w:rsid w:val="005220D3"/>
    <w:rsid w:val="00530877"/>
    <w:rsid w:val="00564AEF"/>
    <w:rsid w:val="00567343"/>
    <w:rsid w:val="00572AB7"/>
    <w:rsid w:val="0058362E"/>
    <w:rsid w:val="00597C1D"/>
    <w:rsid w:val="005A5EA7"/>
    <w:rsid w:val="005B519D"/>
    <w:rsid w:val="005C4B05"/>
    <w:rsid w:val="005D1CC0"/>
    <w:rsid w:val="005E0D89"/>
    <w:rsid w:val="005E25CD"/>
    <w:rsid w:val="005E7895"/>
    <w:rsid w:val="005F0072"/>
    <w:rsid w:val="00610C3C"/>
    <w:rsid w:val="00615DED"/>
    <w:rsid w:val="0064430E"/>
    <w:rsid w:val="006524EB"/>
    <w:rsid w:val="006835A3"/>
    <w:rsid w:val="00684B92"/>
    <w:rsid w:val="006858DE"/>
    <w:rsid w:val="006A29CE"/>
    <w:rsid w:val="006A78BC"/>
    <w:rsid w:val="006B626A"/>
    <w:rsid w:val="006D56FF"/>
    <w:rsid w:val="006D61FD"/>
    <w:rsid w:val="006E1573"/>
    <w:rsid w:val="006F16F7"/>
    <w:rsid w:val="006F6F56"/>
    <w:rsid w:val="00705D1E"/>
    <w:rsid w:val="0075514F"/>
    <w:rsid w:val="00785E1E"/>
    <w:rsid w:val="007B490D"/>
    <w:rsid w:val="007C4066"/>
    <w:rsid w:val="007E7433"/>
    <w:rsid w:val="007F6E6B"/>
    <w:rsid w:val="00827C44"/>
    <w:rsid w:val="00843ED1"/>
    <w:rsid w:val="00845E18"/>
    <w:rsid w:val="00853F1F"/>
    <w:rsid w:val="008765A9"/>
    <w:rsid w:val="008A2618"/>
    <w:rsid w:val="008C206A"/>
    <w:rsid w:val="008D11C0"/>
    <w:rsid w:val="008D2BB3"/>
    <w:rsid w:val="008E2764"/>
    <w:rsid w:val="008E6CB8"/>
    <w:rsid w:val="008F7F14"/>
    <w:rsid w:val="00922218"/>
    <w:rsid w:val="00943FE0"/>
    <w:rsid w:val="009454F4"/>
    <w:rsid w:val="00953C2F"/>
    <w:rsid w:val="00997584"/>
    <w:rsid w:val="009A0A9C"/>
    <w:rsid w:val="009A2B86"/>
    <w:rsid w:val="009B3E92"/>
    <w:rsid w:val="00A045FE"/>
    <w:rsid w:val="00A41986"/>
    <w:rsid w:val="00A46B0B"/>
    <w:rsid w:val="00A57AB2"/>
    <w:rsid w:val="00A818D1"/>
    <w:rsid w:val="00AB2D5C"/>
    <w:rsid w:val="00AD42C0"/>
    <w:rsid w:val="00AE37C9"/>
    <w:rsid w:val="00AF25A5"/>
    <w:rsid w:val="00B60FFD"/>
    <w:rsid w:val="00B74594"/>
    <w:rsid w:val="00B90A93"/>
    <w:rsid w:val="00B94B5F"/>
    <w:rsid w:val="00B94CE5"/>
    <w:rsid w:val="00BA6A34"/>
    <w:rsid w:val="00BC37A0"/>
    <w:rsid w:val="00BC51BB"/>
    <w:rsid w:val="00BE75E9"/>
    <w:rsid w:val="00BE7ED4"/>
    <w:rsid w:val="00C00CC0"/>
    <w:rsid w:val="00C02F8B"/>
    <w:rsid w:val="00C06271"/>
    <w:rsid w:val="00C2169F"/>
    <w:rsid w:val="00C24518"/>
    <w:rsid w:val="00C376AD"/>
    <w:rsid w:val="00C37D8A"/>
    <w:rsid w:val="00C40604"/>
    <w:rsid w:val="00C62DAF"/>
    <w:rsid w:val="00CB0218"/>
    <w:rsid w:val="00CB6160"/>
    <w:rsid w:val="00CC3756"/>
    <w:rsid w:val="00CD59E2"/>
    <w:rsid w:val="00CE530B"/>
    <w:rsid w:val="00CF69B5"/>
    <w:rsid w:val="00D1144B"/>
    <w:rsid w:val="00D323BF"/>
    <w:rsid w:val="00D41616"/>
    <w:rsid w:val="00D703A8"/>
    <w:rsid w:val="00D707A3"/>
    <w:rsid w:val="00D73CEA"/>
    <w:rsid w:val="00D8294D"/>
    <w:rsid w:val="00D84A95"/>
    <w:rsid w:val="00D8675B"/>
    <w:rsid w:val="00D95431"/>
    <w:rsid w:val="00D97658"/>
    <w:rsid w:val="00DA605F"/>
    <w:rsid w:val="00DB4FFB"/>
    <w:rsid w:val="00DB53F4"/>
    <w:rsid w:val="00E117C6"/>
    <w:rsid w:val="00E14BA2"/>
    <w:rsid w:val="00E20260"/>
    <w:rsid w:val="00E213CD"/>
    <w:rsid w:val="00E21823"/>
    <w:rsid w:val="00E86B75"/>
    <w:rsid w:val="00E87305"/>
    <w:rsid w:val="00EA1FCA"/>
    <w:rsid w:val="00EB0797"/>
    <w:rsid w:val="00EC51BC"/>
    <w:rsid w:val="00EF6FE4"/>
    <w:rsid w:val="00F06032"/>
    <w:rsid w:val="00F378F7"/>
    <w:rsid w:val="00F47B84"/>
    <w:rsid w:val="00F76120"/>
    <w:rsid w:val="00FA1C06"/>
    <w:rsid w:val="00FA4439"/>
    <w:rsid w:val="00FA7830"/>
    <w:rsid w:val="00FD1CF4"/>
    <w:rsid w:val="00FE4D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88"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332FC3"/>
    <w:rPr>
      <w:sz w:val="24"/>
      <w:szCs w:val="24"/>
    </w:rPr>
  </w:style>
  <w:style w:type="paragraph" w:styleId="Titolo1">
    <w:name w:val="heading 1"/>
    <w:basedOn w:val="Normale"/>
    <w:next w:val="Normale"/>
    <w:qFormat/>
    <w:rsid w:val="00D1144B"/>
    <w:pPr>
      <w:keepNext/>
      <w:outlineLvl w:val="0"/>
    </w:pPr>
    <w:rPr>
      <w:rFonts w:ascii="Arial" w:hAnsi="Arial" w:cs="Arial"/>
      <w:b/>
      <w:bCs/>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Rientrocorpodeltesto21">
    <w:name w:val="Rientro corpo del testo 21"/>
    <w:basedOn w:val="Normale"/>
    <w:rsid w:val="00D1144B"/>
    <w:pPr>
      <w:ind w:left="360"/>
      <w:jc w:val="both"/>
    </w:pPr>
    <w:rPr>
      <w:szCs w:val="20"/>
    </w:rPr>
  </w:style>
  <w:style w:type="paragraph" w:styleId="Corpodeltesto2">
    <w:name w:val="Body Text 2"/>
    <w:basedOn w:val="Normale"/>
    <w:rsid w:val="00D1144B"/>
    <w:pPr>
      <w:jc w:val="both"/>
    </w:pPr>
  </w:style>
  <w:style w:type="paragraph" w:styleId="Rientrocorpodeltesto2">
    <w:name w:val="Body Text Indent 2"/>
    <w:basedOn w:val="Normale"/>
    <w:rsid w:val="00D1144B"/>
    <w:pPr>
      <w:tabs>
        <w:tab w:val="left" w:pos="1068"/>
      </w:tabs>
      <w:ind w:left="720"/>
      <w:jc w:val="both"/>
    </w:pPr>
  </w:style>
  <w:style w:type="paragraph" w:styleId="Rientrocorpodeltesto">
    <w:name w:val="Body Text Indent"/>
    <w:basedOn w:val="Normale"/>
    <w:rsid w:val="00D1144B"/>
    <w:pPr>
      <w:ind w:left="360"/>
    </w:pPr>
    <w:rPr>
      <w:rFonts w:ascii="Arial" w:hAnsi="Arial" w:cs="Arial"/>
      <w:b/>
      <w:bCs/>
      <w:i/>
      <w:iCs/>
      <w:spacing w:val="-2"/>
      <w:sz w:val="20"/>
    </w:rPr>
  </w:style>
  <w:style w:type="paragraph" w:styleId="Intestazione">
    <w:name w:val="header"/>
    <w:basedOn w:val="Normale"/>
    <w:rsid w:val="00D1144B"/>
    <w:pPr>
      <w:tabs>
        <w:tab w:val="center" w:pos="4819"/>
        <w:tab w:val="right" w:pos="9638"/>
      </w:tabs>
    </w:pPr>
  </w:style>
  <w:style w:type="paragraph" w:styleId="Pidipagina">
    <w:name w:val="footer"/>
    <w:basedOn w:val="Normale"/>
    <w:link w:val="PidipaginaCarattere"/>
    <w:uiPriority w:val="99"/>
    <w:rsid w:val="00D1144B"/>
    <w:pPr>
      <w:tabs>
        <w:tab w:val="center" w:pos="4819"/>
        <w:tab w:val="right" w:pos="9638"/>
      </w:tabs>
    </w:pPr>
  </w:style>
  <w:style w:type="paragraph" w:styleId="Corpotesto">
    <w:name w:val="Body Text"/>
    <w:basedOn w:val="Normale"/>
    <w:rsid w:val="00D1144B"/>
    <w:pPr>
      <w:jc w:val="both"/>
    </w:pPr>
    <w:rPr>
      <w:rFonts w:ascii="Arial" w:hAnsi="Arial" w:cs="Arial"/>
      <w:b/>
      <w:bCs/>
      <w:sz w:val="20"/>
    </w:rPr>
  </w:style>
  <w:style w:type="character" w:styleId="Rimandocommento">
    <w:name w:val="annotation reference"/>
    <w:semiHidden/>
    <w:rsid w:val="00D1144B"/>
    <w:rPr>
      <w:sz w:val="16"/>
      <w:szCs w:val="16"/>
    </w:rPr>
  </w:style>
  <w:style w:type="paragraph" w:styleId="Testocommento">
    <w:name w:val="annotation text"/>
    <w:basedOn w:val="Normale"/>
    <w:semiHidden/>
    <w:rsid w:val="00D1144B"/>
    <w:rPr>
      <w:sz w:val="20"/>
      <w:szCs w:val="20"/>
    </w:rPr>
  </w:style>
  <w:style w:type="paragraph" w:styleId="Soggettocommento">
    <w:name w:val="annotation subject"/>
    <w:basedOn w:val="Testocommento"/>
    <w:next w:val="Testocommento"/>
    <w:semiHidden/>
    <w:rsid w:val="00D1144B"/>
    <w:rPr>
      <w:b/>
      <w:bCs/>
    </w:rPr>
  </w:style>
  <w:style w:type="paragraph" w:styleId="Testofumetto">
    <w:name w:val="Balloon Text"/>
    <w:basedOn w:val="Normale"/>
    <w:semiHidden/>
    <w:rsid w:val="00D1144B"/>
    <w:rPr>
      <w:rFonts w:ascii="Tahoma" w:hAnsi="Tahoma" w:cs="Tahoma"/>
      <w:sz w:val="16"/>
      <w:szCs w:val="16"/>
    </w:rPr>
  </w:style>
  <w:style w:type="paragraph" w:customStyle="1" w:styleId="Elenconumerato">
    <w:name w:val="Elenco numerato"/>
    <w:basedOn w:val="Normale"/>
    <w:rsid w:val="00FD1CF4"/>
    <w:pPr>
      <w:tabs>
        <w:tab w:val="num" w:pos="360"/>
      </w:tabs>
      <w:jc w:val="both"/>
    </w:pPr>
    <w:rPr>
      <w:sz w:val="22"/>
      <w:szCs w:val="20"/>
    </w:rPr>
  </w:style>
  <w:style w:type="paragraph" w:styleId="PreformattatoHTML">
    <w:name w:val="HTML Preformatted"/>
    <w:basedOn w:val="Normale"/>
    <w:link w:val="PreformattatoHTMLCarattere"/>
    <w:rsid w:val="00FD1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link w:val="PreformattatoHTML"/>
    <w:rsid w:val="00FD1CF4"/>
    <w:rPr>
      <w:rFonts w:ascii="Courier New" w:hAnsi="Courier New" w:cs="Courier New"/>
      <w:lang w:val="it-IT" w:eastAsia="it-IT" w:bidi="ar-SA"/>
    </w:rPr>
  </w:style>
  <w:style w:type="paragraph" w:customStyle="1" w:styleId="rientro1">
    <w:name w:val="rientro 1"/>
    <w:basedOn w:val="Normale"/>
    <w:rsid w:val="00FD1CF4"/>
    <w:pPr>
      <w:ind w:left="340" w:hanging="340"/>
      <w:jc w:val="both"/>
    </w:pPr>
    <w:rPr>
      <w:szCs w:val="20"/>
    </w:rPr>
  </w:style>
  <w:style w:type="character" w:styleId="Collegamentoipertestuale">
    <w:name w:val="Hyperlink"/>
    <w:rsid w:val="00EA1FCA"/>
    <w:rPr>
      <w:color w:val="0000FF"/>
      <w:u w:val="single"/>
    </w:rPr>
  </w:style>
  <w:style w:type="paragraph" w:customStyle="1" w:styleId="Corpodeltesto21">
    <w:name w:val="Corpo del testo 21"/>
    <w:basedOn w:val="Normale"/>
    <w:rsid w:val="00132A91"/>
    <w:pPr>
      <w:tabs>
        <w:tab w:val="left" w:pos="540"/>
        <w:tab w:val="left" w:pos="1080"/>
        <w:tab w:val="left" w:pos="1800"/>
        <w:tab w:val="left" w:pos="3060"/>
        <w:tab w:val="left" w:pos="3960"/>
        <w:tab w:val="left" w:pos="6120"/>
      </w:tabs>
      <w:suppressAutoHyphens/>
      <w:jc w:val="both"/>
    </w:pPr>
    <w:rPr>
      <w:sz w:val="22"/>
      <w:lang w:eastAsia="ar-SA"/>
    </w:rPr>
  </w:style>
  <w:style w:type="paragraph" w:styleId="Paragrafoelenco">
    <w:name w:val="List Paragraph"/>
    <w:basedOn w:val="Normale"/>
    <w:uiPriority w:val="34"/>
    <w:qFormat/>
    <w:rsid w:val="00132A91"/>
    <w:pPr>
      <w:ind w:left="708"/>
    </w:pPr>
  </w:style>
  <w:style w:type="character" w:customStyle="1" w:styleId="PidipaginaCarattere">
    <w:name w:val="Piè di pagina Carattere"/>
    <w:basedOn w:val="Carpredefinitoparagrafo"/>
    <w:link w:val="Pidipagina"/>
    <w:uiPriority w:val="99"/>
    <w:rsid w:val="00132A91"/>
    <w:rPr>
      <w:sz w:val="24"/>
      <w:szCs w:val="24"/>
    </w:rPr>
  </w:style>
  <w:style w:type="paragraph" w:customStyle="1" w:styleId="Standard">
    <w:name w:val="Standard"/>
    <w:rsid w:val="00B94CE5"/>
    <w:pPr>
      <w:suppressAutoHyphens/>
      <w:autoSpaceDN w:val="0"/>
    </w:pPr>
    <w:rPr>
      <w:kern w:val="3"/>
      <w:lang w:eastAsia="zh-CN"/>
    </w:rPr>
  </w:style>
  <w:style w:type="paragraph" w:customStyle="1" w:styleId="Rientrocorpodeltesto22">
    <w:name w:val="Rientro corpo del testo 22"/>
    <w:basedOn w:val="Normale"/>
    <w:rsid w:val="00827C44"/>
    <w:pPr>
      <w:ind w:left="360"/>
      <w:jc w:val="both"/>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703184">
      <w:bodyDiv w:val="1"/>
      <w:marLeft w:val="0"/>
      <w:marRight w:val="0"/>
      <w:marTop w:val="0"/>
      <w:marBottom w:val="0"/>
      <w:divBdr>
        <w:top w:val="none" w:sz="0" w:space="0" w:color="auto"/>
        <w:left w:val="none" w:sz="0" w:space="0" w:color="auto"/>
        <w:bottom w:val="none" w:sz="0" w:space="0" w:color="auto"/>
        <w:right w:val="none" w:sz="0" w:space="0" w:color="auto"/>
      </w:divBdr>
    </w:div>
    <w:div w:id="186123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codiceprocedurapenale.htm" TargetMode="External"/><Relationship Id="rId13" Type="http://schemas.openxmlformats.org/officeDocument/2006/relationships/hyperlink" Target="http://www.bosettiegatti.eu/info/norme/statali/2016_0050.htm" TargetMode="External"/><Relationship Id="rId18" Type="http://schemas.openxmlformats.org/officeDocument/2006/relationships/hyperlink" Target="http://www.bosettiegatti.eu/info/norme/codicecivile.htm"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bosettiegatti.eu/info/norme/statali/2016_0050.htm" TargetMode="External"/><Relationship Id="rId17" Type="http://schemas.openxmlformats.org/officeDocument/2006/relationships/hyperlink" Target="http://www.bosettiegatti.eu/info/norme/codicepenale.htm" TargetMode="External"/><Relationship Id="rId2" Type="http://schemas.openxmlformats.org/officeDocument/2006/relationships/styles" Target="styles.xml"/><Relationship Id="rId16" Type="http://schemas.openxmlformats.org/officeDocument/2006/relationships/hyperlink" Target="http://www.bosettiegatti.eu/info/norme/codicepenale.ht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osettiegatti.eu/info/norme/codicepenale.htm" TargetMode="External"/><Relationship Id="rId5" Type="http://schemas.openxmlformats.org/officeDocument/2006/relationships/webSettings" Target="webSettings.xml"/><Relationship Id="rId15" Type="http://schemas.openxmlformats.org/officeDocument/2006/relationships/hyperlink" Target="http://www.bosettiegatti.eu/info/norme/codicepenale.htm" TargetMode="External"/><Relationship Id="rId10" Type="http://schemas.openxmlformats.org/officeDocument/2006/relationships/hyperlink" Target="http://www.bosettiegatti.eu/info/norme/codicepenale.ht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osettiegatti.eu/info/norme/statali/2016_0050.htm" TargetMode="External"/><Relationship Id="rId14" Type="http://schemas.openxmlformats.org/officeDocument/2006/relationships/hyperlink" Target="http://www.bosettiegatti.eu/info/norme/2006_0152.htm" TargetMode="External"/><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1062</Words>
  <Characters>6060</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Al Comune di Falconara Marittima</vt:lpstr>
    </vt:vector>
  </TitlesOfParts>
  <Company>Comune di Falconara</Company>
  <LinksUpToDate>false</LinksUpToDate>
  <CharactersWithSpaces>7108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Comune di Falconara Marittima</dc:title>
  <dc:creator>Administrator</dc:creator>
  <cp:lastModifiedBy>Giacometti Luca</cp:lastModifiedBy>
  <cp:revision>7</cp:revision>
  <cp:lastPrinted>2019-03-21T10:56:00Z</cp:lastPrinted>
  <dcterms:created xsi:type="dcterms:W3CDTF">2019-02-27T11:35:00Z</dcterms:created>
  <dcterms:modified xsi:type="dcterms:W3CDTF">2019-03-21T10:58:00Z</dcterms:modified>
</cp:coreProperties>
</file>